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E2630" w14:textId="77777777" w:rsidR="00B8301F" w:rsidRDefault="009A5E3E" w:rsidP="006E17D7">
      <w:pPr>
        <w:spacing w:after="0"/>
        <w:jc w:val="center"/>
        <w:rPr>
          <w:rFonts w:asciiTheme="majorEastAsia" w:eastAsiaTheme="majorEastAsia" w:hAnsiTheme="majorEastAsia"/>
          <w:b/>
          <w:bCs/>
          <w:sz w:val="28"/>
          <w:szCs w:val="28"/>
          <w:lang w:eastAsia="ja-JP"/>
        </w:rPr>
      </w:pPr>
      <w:r w:rsidRPr="006E17D7">
        <w:rPr>
          <w:rFonts w:asciiTheme="majorEastAsia" w:eastAsiaTheme="majorEastAsia" w:hAnsiTheme="majorEastAsia"/>
          <w:b/>
          <w:bCs/>
          <w:sz w:val="28"/>
          <w:szCs w:val="28"/>
          <w:lang w:eastAsia="ja-JP"/>
        </w:rPr>
        <w:t>道の駅「神鍋高原」飲食施設プロデュース</w:t>
      </w:r>
      <w:r w:rsidR="00B8301F">
        <w:rPr>
          <w:rFonts w:asciiTheme="majorEastAsia" w:eastAsiaTheme="majorEastAsia" w:hAnsiTheme="majorEastAsia" w:hint="eastAsia"/>
          <w:b/>
          <w:bCs/>
          <w:sz w:val="28"/>
          <w:szCs w:val="28"/>
          <w:lang w:eastAsia="ja-JP"/>
        </w:rPr>
        <w:t>業務</w:t>
      </w:r>
    </w:p>
    <w:p w14:paraId="67C4E8EE" w14:textId="1FC81298" w:rsidR="000E1734" w:rsidRDefault="009A5E3E" w:rsidP="006E17D7">
      <w:pPr>
        <w:spacing w:after="0"/>
        <w:jc w:val="center"/>
        <w:rPr>
          <w:rFonts w:asciiTheme="majorEastAsia" w:eastAsiaTheme="majorEastAsia" w:hAnsiTheme="majorEastAsia"/>
          <w:b/>
          <w:bCs/>
          <w:sz w:val="28"/>
          <w:szCs w:val="28"/>
          <w:lang w:eastAsia="ja-JP"/>
        </w:rPr>
      </w:pPr>
      <w:r w:rsidRPr="006E17D7">
        <w:rPr>
          <w:rFonts w:asciiTheme="majorEastAsia" w:eastAsiaTheme="majorEastAsia" w:hAnsiTheme="majorEastAsia"/>
          <w:b/>
          <w:bCs/>
          <w:sz w:val="28"/>
          <w:szCs w:val="28"/>
          <w:lang w:eastAsia="ja-JP"/>
        </w:rPr>
        <w:t>公募</w:t>
      </w:r>
      <w:r w:rsidR="00B8301F">
        <w:rPr>
          <w:rFonts w:asciiTheme="majorEastAsia" w:eastAsiaTheme="majorEastAsia" w:hAnsiTheme="majorEastAsia" w:hint="eastAsia"/>
          <w:b/>
          <w:bCs/>
          <w:sz w:val="28"/>
          <w:szCs w:val="28"/>
          <w:lang w:eastAsia="ja-JP"/>
        </w:rPr>
        <w:t>型プロポーザル実施</w:t>
      </w:r>
      <w:r w:rsidRPr="006E17D7">
        <w:rPr>
          <w:rFonts w:asciiTheme="majorEastAsia" w:eastAsiaTheme="majorEastAsia" w:hAnsiTheme="majorEastAsia"/>
          <w:b/>
          <w:bCs/>
          <w:sz w:val="28"/>
          <w:szCs w:val="28"/>
          <w:lang w:eastAsia="ja-JP"/>
        </w:rPr>
        <w:t>要項</w:t>
      </w:r>
    </w:p>
    <w:p w14:paraId="44580915" w14:textId="77777777" w:rsidR="006E17D7" w:rsidRPr="006E17D7" w:rsidRDefault="006E17D7" w:rsidP="006E17D7">
      <w:pPr>
        <w:spacing w:after="0"/>
        <w:jc w:val="center"/>
        <w:rPr>
          <w:rFonts w:asciiTheme="majorEastAsia" w:eastAsiaTheme="majorEastAsia" w:hAnsiTheme="majorEastAsia"/>
          <w:b/>
          <w:bCs/>
          <w:sz w:val="28"/>
          <w:szCs w:val="28"/>
          <w:lang w:eastAsia="ja-JP"/>
        </w:rPr>
      </w:pPr>
    </w:p>
    <w:p w14:paraId="6E4E1520" w14:textId="148A3EF6" w:rsidR="00B8301F" w:rsidRDefault="009A5E3E" w:rsidP="00C6126A">
      <w:pPr>
        <w:spacing w:after="0"/>
        <w:ind w:leftChars="100" w:left="240"/>
        <w:rPr>
          <w:rFonts w:asciiTheme="majorEastAsia" w:eastAsiaTheme="majorEastAsia" w:hAnsiTheme="majorEastAsia"/>
          <w:lang w:eastAsia="ja-JP"/>
        </w:rPr>
      </w:pPr>
      <w:r w:rsidRPr="006E17D7">
        <w:rPr>
          <w:rFonts w:asciiTheme="majorEastAsia" w:eastAsiaTheme="majorEastAsia" w:hAnsiTheme="majorEastAsia"/>
          <w:lang w:eastAsia="ja-JP"/>
        </w:rPr>
        <w:t>株式会社日高振興公社（以下「公社」という。）は、豊岡市</w:t>
      </w:r>
      <w:r w:rsidR="000E08AA" w:rsidRPr="006E17D7">
        <w:rPr>
          <w:rFonts w:asciiTheme="majorEastAsia" w:eastAsiaTheme="majorEastAsia" w:hAnsiTheme="majorEastAsia"/>
          <w:lang w:eastAsia="ja-JP"/>
        </w:rPr>
        <w:t>（以下「</w:t>
      </w:r>
      <w:r w:rsidR="000E08AA">
        <w:rPr>
          <w:rFonts w:asciiTheme="majorEastAsia" w:eastAsiaTheme="majorEastAsia" w:hAnsiTheme="majorEastAsia" w:hint="eastAsia"/>
          <w:lang w:eastAsia="ja-JP"/>
        </w:rPr>
        <w:t>市</w:t>
      </w:r>
      <w:r w:rsidR="000E08AA" w:rsidRPr="006E17D7">
        <w:rPr>
          <w:rFonts w:asciiTheme="majorEastAsia" w:eastAsiaTheme="majorEastAsia" w:hAnsiTheme="majorEastAsia"/>
          <w:lang w:eastAsia="ja-JP"/>
        </w:rPr>
        <w:t>」という。）</w:t>
      </w:r>
      <w:r w:rsidRPr="006E17D7">
        <w:rPr>
          <w:rFonts w:asciiTheme="majorEastAsia" w:eastAsiaTheme="majorEastAsia" w:hAnsiTheme="majorEastAsia"/>
          <w:lang w:eastAsia="ja-JP"/>
        </w:rPr>
        <w:t>から指定管理を受けている道の駅「神鍋高原」（以下「道の駅」という。）に</w:t>
      </w:r>
      <w:r w:rsidR="00264C4D">
        <w:rPr>
          <w:rFonts w:asciiTheme="majorEastAsia" w:eastAsiaTheme="majorEastAsia" w:hAnsiTheme="majorEastAsia" w:hint="eastAsia"/>
          <w:lang w:eastAsia="ja-JP"/>
        </w:rPr>
        <w:t>おいて</w:t>
      </w:r>
      <w:r w:rsidRPr="006E17D7">
        <w:rPr>
          <w:rFonts w:asciiTheme="majorEastAsia" w:eastAsiaTheme="majorEastAsia" w:hAnsiTheme="majorEastAsia"/>
          <w:lang w:eastAsia="ja-JP"/>
        </w:rPr>
        <w:t>、</w:t>
      </w:r>
      <w:r w:rsidR="00EF4442">
        <w:rPr>
          <w:rFonts w:asciiTheme="majorEastAsia" w:eastAsiaTheme="majorEastAsia" w:hAnsiTheme="majorEastAsia" w:hint="eastAsia"/>
          <w:lang w:eastAsia="ja-JP"/>
        </w:rPr>
        <w:t>飲食機能の</w:t>
      </w:r>
      <w:r w:rsidRPr="006E17D7">
        <w:rPr>
          <w:rFonts w:asciiTheme="majorEastAsia" w:eastAsiaTheme="majorEastAsia" w:hAnsiTheme="majorEastAsia"/>
          <w:lang w:eastAsia="ja-JP"/>
        </w:rPr>
        <w:t>魅力向上を図るため、</w:t>
      </w:r>
      <w:r w:rsidR="009C642E">
        <w:rPr>
          <w:rFonts w:asciiTheme="majorEastAsia" w:eastAsiaTheme="majorEastAsia" w:hAnsiTheme="majorEastAsia" w:hint="eastAsia"/>
          <w:lang w:eastAsia="ja-JP"/>
        </w:rPr>
        <w:t>レストランの運営パートナーとなる事業者を公募する。</w:t>
      </w:r>
    </w:p>
    <w:p w14:paraId="20E1CFC2" w14:textId="6E2ED1A9" w:rsidR="000E1734" w:rsidRPr="006E17D7" w:rsidRDefault="009A5E3E" w:rsidP="00C6126A">
      <w:pPr>
        <w:spacing w:after="0"/>
        <w:ind w:leftChars="100" w:left="240"/>
        <w:rPr>
          <w:rFonts w:asciiTheme="majorEastAsia" w:eastAsiaTheme="majorEastAsia" w:hAnsiTheme="majorEastAsia"/>
          <w:lang w:eastAsia="ja-JP"/>
        </w:rPr>
      </w:pPr>
      <w:r w:rsidRPr="006E17D7">
        <w:rPr>
          <w:rFonts w:asciiTheme="majorEastAsia" w:eastAsiaTheme="majorEastAsia" w:hAnsiTheme="majorEastAsia"/>
          <w:lang w:eastAsia="ja-JP"/>
        </w:rPr>
        <w:t>本公募は、</w:t>
      </w:r>
      <w:r w:rsidR="008341CB">
        <w:rPr>
          <w:rFonts w:asciiTheme="majorEastAsia" w:eastAsiaTheme="majorEastAsia" w:hAnsiTheme="majorEastAsia" w:hint="eastAsia"/>
          <w:lang w:eastAsia="ja-JP"/>
        </w:rPr>
        <w:t>公社が運営主体を維持したまま、調理やメニュー企画等の中核業務を</w:t>
      </w:r>
      <w:r w:rsidR="00317404">
        <w:rPr>
          <w:rFonts w:asciiTheme="majorEastAsia" w:eastAsiaTheme="majorEastAsia" w:hAnsiTheme="majorEastAsia" w:hint="eastAsia"/>
          <w:lang w:eastAsia="ja-JP"/>
        </w:rPr>
        <w:t>民間事業者にプロデュースしていただくものとする。</w:t>
      </w:r>
      <w:r w:rsidRPr="006E17D7">
        <w:rPr>
          <w:rFonts w:asciiTheme="majorEastAsia" w:eastAsiaTheme="majorEastAsia" w:hAnsiTheme="majorEastAsia"/>
          <w:lang w:eastAsia="ja-JP"/>
        </w:rPr>
        <w:t>レストラン全体</w:t>
      </w:r>
      <w:r w:rsidR="00C5205F">
        <w:rPr>
          <w:rFonts w:asciiTheme="majorEastAsia" w:eastAsiaTheme="majorEastAsia" w:hAnsiTheme="majorEastAsia" w:hint="eastAsia"/>
          <w:lang w:eastAsia="ja-JP"/>
        </w:rPr>
        <w:t>の</w:t>
      </w:r>
      <w:r w:rsidRPr="006E17D7">
        <w:rPr>
          <w:rFonts w:asciiTheme="majorEastAsia" w:eastAsiaTheme="majorEastAsia" w:hAnsiTheme="majorEastAsia"/>
          <w:lang w:eastAsia="ja-JP"/>
        </w:rPr>
        <w:t xml:space="preserve">業務委託ではなく、 </w:t>
      </w:r>
      <w:r w:rsidR="00997AC5">
        <w:rPr>
          <w:rFonts w:asciiTheme="majorEastAsia" w:eastAsiaTheme="majorEastAsia" w:hAnsiTheme="majorEastAsia" w:hint="eastAsia"/>
          <w:lang w:eastAsia="ja-JP"/>
        </w:rPr>
        <w:t>公社において</w:t>
      </w:r>
      <w:r w:rsidRPr="006E17D7">
        <w:rPr>
          <w:rFonts w:asciiTheme="majorEastAsia" w:eastAsiaTheme="majorEastAsia" w:hAnsiTheme="majorEastAsia"/>
          <w:lang w:eastAsia="ja-JP"/>
        </w:rPr>
        <w:t>道の駅</w:t>
      </w:r>
      <w:r w:rsidR="00997AC5">
        <w:rPr>
          <w:rFonts w:asciiTheme="majorEastAsia" w:eastAsiaTheme="majorEastAsia" w:hAnsiTheme="majorEastAsia" w:hint="eastAsia"/>
          <w:lang w:eastAsia="ja-JP"/>
        </w:rPr>
        <w:t>の</w:t>
      </w:r>
      <w:r w:rsidRPr="006E17D7">
        <w:rPr>
          <w:rFonts w:asciiTheme="majorEastAsia" w:eastAsiaTheme="majorEastAsia" w:hAnsiTheme="majorEastAsia"/>
          <w:lang w:eastAsia="ja-JP"/>
        </w:rPr>
        <w:t>一体</w:t>
      </w:r>
      <w:r w:rsidR="00B3142A">
        <w:rPr>
          <w:rFonts w:asciiTheme="majorEastAsia" w:eastAsiaTheme="majorEastAsia" w:hAnsiTheme="majorEastAsia" w:hint="eastAsia"/>
          <w:lang w:eastAsia="ja-JP"/>
        </w:rPr>
        <w:t>的な</w:t>
      </w:r>
      <w:r w:rsidRPr="006E17D7">
        <w:rPr>
          <w:rFonts w:asciiTheme="majorEastAsia" w:eastAsiaTheme="majorEastAsia" w:hAnsiTheme="majorEastAsia"/>
          <w:lang w:eastAsia="ja-JP"/>
        </w:rPr>
        <w:t>運営</w:t>
      </w:r>
      <w:r w:rsidR="00B3142A">
        <w:rPr>
          <w:rFonts w:asciiTheme="majorEastAsia" w:eastAsiaTheme="majorEastAsia" w:hAnsiTheme="majorEastAsia" w:hint="eastAsia"/>
          <w:lang w:eastAsia="ja-JP"/>
        </w:rPr>
        <w:t>や</w:t>
      </w:r>
      <w:r w:rsidRPr="006E17D7">
        <w:rPr>
          <w:rFonts w:asciiTheme="majorEastAsia" w:eastAsiaTheme="majorEastAsia" w:hAnsiTheme="majorEastAsia"/>
          <w:lang w:eastAsia="ja-JP"/>
        </w:rPr>
        <w:t>、ブランド統制</w:t>
      </w:r>
      <w:r w:rsidR="00997AC5">
        <w:rPr>
          <w:rFonts w:asciiTheme="majorEastAsia" w:eastAsiaTheme="majorEastAsia" w:hAnsiTheme="majorEastAsia" w:hint="eastAsia"/>
          <w:lang w:eastAsia="ja-JP"/>
        </w:rPr>
        <w:t>および</w:t>
      </w:r>
      <w:r w:rsidR="00B3142A">
        <w:rPr>
          <w:rFonts w:asciiTheme="majorEastAsia" w:eastAsiaTheme="majorEastAsia" w:hAnsiTheme="majorEastAsia" w:hint="eastAsia"/>
          <w:lang w:eastAsia="ja-JP"/>
        </w:rPr>
        <w:t>収支状況の把握を</w:t>
      </w:r>
      <w:r w:rsidR="00997AC5">
        <w:rPr>
          <w:rFonts w:asciiTheme="majorEastAsia" w:eastAsiaTheme="majorEastAsia" w:hAnsiTheme="majorEastAsia" w:hint="eastAsia"/>
          <w:lang w:eastAsia="ja-JP"/>
        </w:rPr>
        <w:t>行い</w:t>
      </w:r>
      <w:r w:rsidR="00B3142A">
        <w:rPr>
          <w:rFonts w:asciiTheme="majorEastAsia" w:eastAsiaTheme="majorEastAsia" w:hAnsiTheme="majorEastAsia" w:hint="eastAsia"/>
          <w:lang w:eastAsia="ja-JP"/>
        </w:rPr>
        <w:t>ながら、</w:t>
      </w:r>
      <w:r w:rsidRPr="006E17D7">
        <w:rPr>
          <w:rFonts w:asciiTheme="majorEastAsia" w:eastAsiaTheme="majorEastAsia" w:hAnsiTheme="majorEastAsia"/>
          <w:lang w:eastAsia="ja-JP"/>
        </w:rPr>
        <w:t>民間事業者の「料理力・企画力・現場力」を最大限に活かす</w:t>
      </w:r>
      <w:r w:rsidR="00467FED">
        <w:rPr>
          <w:rFonts w:asciiTheme="majorEastAsia" w:eastAsiaTheme="majorEastAsia" w:hAnsiTheme="majorEastAsia" w:hint="eastAsia"/>
          <w:lang w:eastAsia="ja-JP"/>
        </w:rPr>
        <w:t>。</w:t>
      </w:r>
    </w:p>
    <w:p w14:paraId="11EC09AA" w14:textId="54E3F010" w:rsidR="000E1734" w:rsidRPr="006E17D7" w:rsidRDefault="000E1734">
      <w:pPr>
        <w:spacing w:after="0"/>
        <w:rPr>
          <w:rFonts w:asciiTheme="majorEastAsia" w:eastAsiaTheme="majorEastAsia" w:hAnsiTheme="majorEastAsia"/>
          <w:lang w:eastAsia="ja-JP"/>
        </w:rPr>
      </w:pPr>
    </w:p>
    <w:p w14:paraId="273B7D7A" w14:textId="77777777" w:rsidR="000E1734" w:rsidRPr="006E17D7" w:rsidRDefault="009A5E3E">
      <w:pPr>
        <w:spacing w:after="0"/>
        <w:rPr>
          <w:rFonts w:asciiTheme="majorEastAsia" w:eastAsiaTheme="majorEastAsia" w:hAnsiTheme="majorEastAsia"/>
          <w:lang w:eastAsia="ja-JP"/>
        </w:rPr>
      </w:pPr>
      <w:r w:rsidRPr="006E17D7">
        <w:rPr>
          <w:rFonts w:asciiTheme="majorEastAsia" w:eastAsiaTheme="majorEastAsia" w:hAnsiTheme="majorEastAsia"/>
          <w:lang w:eastAsia="ja-JP"/>
        </w:rPr>
        <w:t>１ 目的</w:t>
      </w:r>
    </w:p>
    <w:p w14:paraId="71C0552F" w14:textId="75D30D25" w:rsidR="000E1734" w:rsidRDefault="009A5E3E" w:rsidP="00C6126A">
      <w:pPr>
        <w:spacing w:after="0"/>
        <w:ind w:left="360" w:hangingChars="150" w:hanging="360"/>
        <w:rPr>
          <w:rFonts w:asciiTheme="majorEastAsia" w:eastAsiaTheme="majorEastAsia" w:hAnsiTheme="majorEastAsia"/>
          <w:lang w:eastAsia="ja-JP"/>
        </w:rPr>
      </w:pPr>
      <w:r w:rsidRPr="006E17D7">
        <w:rPr>
          <w:rFonts w:asciiTheme="majorEastAsia" w:eastAsiaTheme="majorEastAsia" w:hAnsiTheme="majorEastAsia"/>
          <w:lang w:eastAsia="ja-JP"/>
        </w:rPr>
        <w:t xml:space="preserve"> </w:t>
      </w:r>
      <w:r w:rsidR="00742958">
        <w:rPr>
          <w:rFonts w:asciiTheme="majorEastAsia" w:eastAsiaTheme="majorEastAsia" w:hAnsiTheme="majorEastAsia" w:hint="eastAsia"/>
          <w:lang w:eastAsia="ja-JP"/>
        </w:rPr>
        <w:t xml:space="preserve">  </w:t>
      </w:r>
      <w:r w:rsidRPr="006E17D7">
        <w:rPr>
          <w:rFonts w:asciiTheme="majorEastAsia" w:eastAsiaTheme="majorEastAsia" w:hAnsiTheme="majorEastAsia"/>
          <w:lang w:eastAsia="ja-JP"/>
        </w:rPr>
        <w:t>本公募は、神鍋高原の自然・農産物・食文化を「食」の力で編集・発信し、道の駅を地域観光の核となる飲食拠点へと進化させることを目的とする。</w:t>
      </w:r>
    </w:p>
    <w:p w14:paraId="2ED37137" w14:textId="77777777" w:rsidR="006C1482" w:rsidRPr="006E17D7" w:rsidRDefault="006C1482" w:rsidP="006C1482">
      <w:pPr>
        <w:spacing w:after="0"/>
        <w:ind w:left="120" w:hangingChars="50" w:hanging="120"/>
        <w:rPr>
          <w:rFonts w:asciiTheme="majorEastAsia" w:eastAsiaTheme="majorEastAsia" w:hAnsiTheme="majorEastAsia"/>
          <w:lang w:eastAsia="ja-JP"/>
        </w:rPr>
      </w:pPr>
    </w:p>
    <w:p w14:paraId="7A90E707" w14:textId="77777777" w:rsidR="000E1734" w:rsidRPr="006E17D7" w:rsidRDefault="009A5E3E">
      <w:pPr>
        <w:spacing w:after="0"/>
        <w:rPr>
          <w:rFonts w:asciiTheme="majorEastAsia" w:eastAsiaTheme="majorEastAsia" w:hAnsiTheme="majorEastAsia"/>
          <w:lang w:eastAsia="ja-JP"/>
        </w:rPr>
      </w:pPr>
      <w:r w:rsidRPr="006E17D7">
        <w:rPr>
          <w:rFonts w:asciiTheme="majorEastAsia" w:eastAsiaTheme="majorEastAsia" w:hAnsiTheme="majorEastAsia"/>
          <w:lang w:eastAsia="ja-JP"/>
        </w:rPr>
        <w:t>２ 業務概要</w:t>
      </w:r>
    </w:p>
    <w:p w14:paraId="6AFE465A" w14:textId="77777777" w:rsidR="00FC2B68" w:rsidRDefault="009A5E3E">
      <w:pPr>
        <w:spacing w:after="0"/>
        <w:rPr>
          <w:rFonts w:asciiTheme="majorEastAsia" w:eastAsiaTheme="majorEastAsia" w:hAnsiTheme="majorEastAsia"/>
          <w:lang w:eastAsia="ja-JP"/>
        </w:rPr>
      </w:pPr>
      <w:r w:rsidRPr="006E17D7">
        <w:rPr>
          <w:rFonts w:asciiTheme="majorEastAsia" w:eastAsiaTheme="majorEastAsia" w:hAnsiTheme="majorEastAsia"/>
          <w:lang w:eastAsia="ja-JP"/>
        </w:rPr>
        <w:t>⑴ 件名</w:t>
      </w:r>
    </w:p>
    <w:p w14:paraId="23FBFA98" w14:textId="1D449469" w:rsidR="000E1734" w:rsidRPr="006E17D7" w:rsidRDefault="009A5E3E" w:rsidP="00FC2B68">
      <w:pPr>
        <w:spacing w:after="0"/>
        <w:ind w:firstLineChars="150" w:firstLine="360"/>
        <w:rPr>
          <w:rFonts w:asciiTheme="majorEastAsia" w:eastAsiaTheme="majorEastAsia" w:hAnsiTheme="majorEastAsia"/>
          <w:lang w:eastAsia="ja-JP"/>
        </w:rPr>
      </w:pPr>
      <w:r w:rsidRPr="006E17D7">
        <w:rPr>
          <w:rFonts w:asciiTheme="majorEastAsia" w:eastAsiaTheme="majorEastAsia" w:hAnsiTheme="majorEastAsia"/>
          <w:lang w:eastAsia="ja-JP"/>
        </w:rPr>
        <w:t>道の駅「神鍋高原」飲食施設プロデュース</w:t>
      </w:r>
      <w:r w:rsidR="00541E31">
        <w:rPr>
          <w:rFonts w:asciiTheme="majorEastAsia" w:eastAsiaTheme="majorEastAsia" w:hAnsiTheme="majorEastAsia" w:hint="eastAsia"/>
          <w:lang w:eastAsia="ja-JP"/>
        </w:rPr>
        <w:t>業務</w:t>
      </w:r>
    </w:p>
    <w:p w14:paraId="14C96739" w14:textId="59347004" w:rsidR="000E1734" w:rsidRDefault="009A5E3E">
      <w:pPr>
        <w:spacing w:after="0"/>
        <w:rPr>
          <w:rFonts w:asciiTheme="majorEastAsia" w:eastAsiaTheme="majorEastAsia" w:hAnsiTheme="majorEastAsia"/>
          <w:lang w:eastAsia="ja-JP"/>
        </w:rPr>
      </w:pPr>
      <w:r w:rsidRPr="006E17D7">
        <w:rPr>
          <w:rFonts w:asciiTheme="majorEastAsia" w:eastAsiaTheme="majorEastAsia" w:hAnsiTheme="majorEastAsia"/>
          <w:lang w:eastAsia="ja-JP"/>
        </w:rPr>
        <w:t>⑵ 業務の基本</w:t>
      </w:r>
      <w:r w:rsidR="00541E31">
        <w:rPr>
          <w:rFonts w:asciiTheme="majorEastAsia" w:eastAsiaTheme="majorEastAsia" w:hAnsiTheme="majorEastAsia" w:hint="eastAsia"/>
          <w:lang w:eastAsia="ja-JP"/>
        </w:rPr>
        <w:t>方針</w:t>
      </w:r>
    </w:p>
    <w:p w14:paraId="3BB1F6F9" w14:textId="6E9992E4" w:rsidR="00B366B2" w:rsidRPr="00B8301F" w:rsidRDefault="00241665" w:rsidP="00B8301F">
      <w:pPr>
        <w:spacing w:after="0"/>
        <w:ind w:left="360" w:hangingChars="150" w:hanging="360"/>
        <w:rPr>
          <w:rFonts w:asciiTheme="majorEastAsia" w:eastAsiaTheme="majorEastAsia" w:hAnsiTheme="majorEastAsia"/>
          <w:lang w:eastAsia="ja-JP"/>
        </w:rPr>
      </w:pPr>
      <w:r>
        <w:rPr>
          <w:rFonts w:asciiTheme="majorEastAsia" w:eastAsiaTheme="majorEastAsia" w:hAnsiTheme="majorEastAsia" w:hint="eastAsia"/>
          <w:lang w:eastAsia="ja-JP"/>
        </w:rPr>
        <w:t xml:space="preserve">　 本業務は、</w:t>
      </w:r>
      <w:r w:rsidRPr="005657CC">
        <w:rPr>
          <w:rFonts w:asciiTheme="majorEastAsia" w:eastAsiaTheme="majorEastAsia" w:hAnsiTheme="majorEastAsia" w:hint="eastAsia"/>
          <w:b/>
          <w:bCs/>
          <w:lang w:eastAsia="ja-JP"/>
        </w:rPr>
        <w:t>施設全体の運営を丸ごと委託するものではありません。</w:t>
      </w:r>
      <w:r>
        <w:rPr>
          <w:rFonts w:asciiTheme="majorEastAsia" w:eastAsiaTheme="majorEastAsia" w:hAnsiTheme="majorEastAsia" w:hint="eastAsia"/>
          <w:lang w:eastAsia="ja-JP"/>
        </w:rPr>
        <w:t>公社が運営主体（最終責任者）となり、受託事業者が</w:t>
      </w:r>
      <w:r w:rsidR="00B8301F">
        <w:rPr>
          <w:rFonts w:asciiTheme="majorEastAsia" w:eastAsiaTheme="majorEastAsia" w:hAnsiTheme="majorEastAsia" w:hint="eastAsia"/>
          <w:lang w:eastAsia="ja-JP"/>
        </w:rPr>
        <w:t>飲食</w:t>
      </w:r>
      <w:r>
        <w:rPr>
          <w:rFonts w:asciiTheme="majorEastAsia" w:eastAsiaTheme="majorEastAsia" w:hAnsiTheme="majorEastAsia" w:hint="eastAsia"/>
          <w:lang w:eastAsia="ja-JP"/>
        </w:rPr>
        <w:t>の</w:t>
      </w:r>
      <w:r w:rsidR="00B8301F">
        <w:rPr>
          <w:rFonts w:asciiTheme="majorEastAsia" w:eastAsiaTheme="majorEastAsia" w:hAnsiTheme="majorEastAsia" w:hint="eastAsia"/>
          <w:lang w:eastAsia="ja-JP"/>
        </w:rPr>
        <w:t>プロデュースにより</w:t>
      </w:r>
      <w:r>
        <w:rPr>
          <w:rFonts w:asciiTheme="majorEastAsia" w:eastAsiaTheme="majorEastAsia" w:hAnsiTheme="majorEastAsia" w:hint="eastAsia"/>
          <w:lang w:eastAsia="ja-JP"/>
        </w:rPr>
        <w:t>現場を牽引する共同運営スタイルをとる。</w:t>
      </w:r>
    </w:p>
    <w:p w14:paraId="32ED41A1" w14:textId="77777777" w:rsidR="00B8301F" w:rsidRDefault="00B8301F" w:rsidP="00B8301F">
      <w:pPr>
        <w:spacing w:after="0"/>
        <w:ind w:firstLineChars="100" w:firstLine="240"/>
        <w:rPr>
          <w:rFonts w:asciiTheme="majorEastAsia" w:eastAsiaTheme="majorEastAsia" w:hAnsiTheme="majorEastAsia"/>
          <w:lang w:eastAsia="ja-JP"/>
        </w:rPr>
      </w:pPr>
      <w:r>
        <w:rPr>
          <w:rFonts w:asciiTheme="majorEastAsia" w:eastAsiaTheme="majorEastAsia" w:hAnsiTheme="majorEastAsia" w:hint="eastAsia"/>
          <w:lang w:eastAsia="ja-JP"/>
        </w:rPr>
        <w:t xml:space="preserve">ア </w:t>
      </w:r>
      <w:r w:rsidR="009A5E3E" w:rsidRPr="006E17D7">
        <w:rPr>
          <w:rFonts w:asciiTheme="majorEastAsia" w:eastAsiaTheme="majorEastAsia" w:hAnsiTheme="majorEastAsia"/>
          <w:lang w:eastAsia="ja-JP"/>
        </w:rPr>
        <w:t>運営主体・最終責任</w:t>
      </w:r>
    </w:p>
    <w:p w14:paraId="0D89AC8F" w14:textId="4189D9D0" w:rsidR="000E1734" w:rsidRPr="006E17D7" w:rsidRDefault="009A5E3E" w:rsidP="00B8301F">
      <w:pPr>
        <w:spacing w:after="0"/>
        <w:ind w:firstLineChars="250" w:firstLine="600"/>
        <w:rPr>
          <w:rFonts w:asciiTheme="majorEastAsia" w:eastAsiaTheme="majorEastAsia" w:hAnsiTheme="majorEastAsia"/>
          <w:lang w:eastAsia="ja-JP"/>
        </w:rPr>
      </w:pPr>
      <w:r w:rsidRPr="006E17D7">
        <w:rPr>
          <w:rFonts w:asciiTheme="majorEastAsia" w:eastAsiaTheme="majorEastAsia" w:hAnsiTheme="majorEastAsia"/>
          <w:lang w:eastAsia="ja-JP"/>
        </w:rPr>
        <w:t>株式会社日高振興公社</w:t>
      </w:r>
      <w:r w:rsidR="00B8301F">
        <w:rPr>
          <w:rFonts w:asciiTheme="majorEastAsia" w:eastAsiaTheme="majorEastAsia" w:hAnsiTheme="majorEastAsia" w:hint="eastAsia"/>
          <w:lang w:eastAsia="ja-JP"/>
        </w:rPr>
        <w:t>とする</w:t>
      </w:r>
      <w:r w:rsidR="00FC2B68">
        <w:rPr>
          <w:rFonts w:asciiTheme="majorEastAsia" w:eastAsiaTheme="majorEastAsia" w:hAnsiTheme="majorEastAsia" w:hint="eastAsia"/>
          <w:lang w:eastAsia="ja-JP"/>
        </w:rPr>
        <w:t>。</w:t>
      </w:r>
    </w:p>
    <w:p w14:paraId="2A5DD902" w14:textId="77777777" w:rsidR="00B8301F" w:rsidRDefault="00B8301F" w:rsidP="00B8301F">
      <w:pPr>
        <w:spacing w:after="0"/>
        <w:ind w:leftChars="100" w:left="240"/>
        <w:rPr>
          <w:rFonts w:asciiTheme="majorEastAsia" w:eastAsiaTheme="majorEastAsia" w:hAnsiTheme="majorEastAsia"/>
          <w:lang w:eastAsia="ja-JP"/>
        </w:rPr>
      </w:pPr>
      <w:r>
        <w:rPr>
          <w:rFonts w:asciiTheme="majorEastAsia" w:eastAsiaTheme="majorEastAsia" w:hAnsiTheme="majorEastAsia" w:hint="eastAsia"/>
          <w:lang w:eastAsia="ja-JP"/>
        </w:rPr>
        <w:t xml:space="preserve">イ </w:t>
      </w:r>
      <w:r w:rsidR="009A5E3E" w:rsidRPr="006E17D7">
        <w:rPr>
          <w:rFonts w:asciiTheme="majorEastAsia" w:eastAsiaTheme="majorEastAsia" w:hAnsiTheme="majorEastAsia"/>
          <w:lang w:eastAsia="ja-JP"/>
        </w:rPr>
        <w:t>委託事業者の役割</w:t>
      </w:r>
    </w:p>
    <w:p w14:paraId="4B8C1CE5" w14:textId="3176CCE1" w:rsidR="003754AC" w:rsidRDefault="009A5E3E" w:rsidP="00B8301F">
      <w:pPr>
        <w:spacing w:after="0"/>
        <w:ind w:leftChars="100" w:left="240" w:firstLineChars="150" w:firstLine="360"/>
        <w:rPr>
          <w:rFonts w:asciiTheme="majorEastAsia" w:eastAsiaTheme="majorEastAsia" w:hAnsiTheme="majorEastAsia"/>
          <w:lang w:eastAsia="ja-JP"/>
        </w:rPr>
      </w:pPr>
      <w:r w:rsidRPr="006E17D7">
        <w:rPr>
          <w:rFonts w:asciiTheme="majorEastAsia" w:eastAsiaTheme="majorEastAsia" w:hAnsiTheme="majorEastAsia"/>
          <w:lang w:eastAsia="ja-JP"/>
        </w:rPr>
        <w:t>調理・メニュー企画を中心とした「飲食</w:t>
      </w:r>
      <w:r w:rsidR="00011AC4">
        <w:rPr>
          <w:rFonts w:asciiTheme="majorEastAsia" w:eastAsiaTheme="majorEastAsia" w:hAnsiTheme="majorEastAsia" w:hint="eastAsia"/>
          <w:lang w:eastAsia="ja-JP"/>
        </w:rPr>
        <w:t>部門</w:t>
      </w:r>
      <w:r w:rsidRPr="006E17D7">
        <w:rPr>
          <w:rFonts w:asciiTheme="majorEastAsia" w:eastAsiaTheme="majorEastAsia" w:hAnsiTheme="majorEastAsia"/>
          <w:lang w:eastAsia="ja-JP"/>
        </w:rPr>
        <w:t>の</w:t>
      </w:r>
      <w:r w:rsidR="00011AC4">
        <w:rPr>
          <w:rFonts w:asciiTheme="majorEastAsia" w:eastAsiaTheme="majorEastAsia" w:hAnsiTheme="majorEastAsia" w:hint="eastAsia"/>
          <w:lang w:eastAsia="ja-JP"/>
        </w:rPr>
        <w:t>中</w:t>
      </w:r>
      <w:r w:rsidRPr="006E17D7">
        <w:rPr>
          <w:rFonts w:asciiTheme="majorEastAsia" w:eastAsiaTheme="majorEastAsia" w:hAnsiTheme="majorEastAsia"/>
          <w:lang w:eastAsia="ja-JP"/>
        </w:rPr>
        <w:t>核」</w:t>
      </w:r>
      <w:r w:rsidR="00011AC4">
        <w:rPr>
          <w:rFonts w:asciiTheme="majorEastAsia" w:eastAsiaTheme="majorEastAsia" w:hAnsiTheme="majorEastAsia" w:hint="eastAsia"/>
          <w:lang w:eastAsia="ja-JP"/>
        </w:rPr>
        <w:t>を担う</w:t>
      </w:r>
      <w:r w:rsidR="00FC2B68">
        <w:rPr>
          <w:rFonts w:asciiTheme="majorEastAsia" w:eastAsiaTheme="majorEastAsia" w:hAnsiTheme="majorEastAsia" w:hint="eastAsia"/>
          <w:lang w:eastAsia="ja-JP"/>
        </w:rPr>
        <w:t>。</w:t>
      </w:r>
    </w:p>
    <w:p w14:paraId="03DA36CA" w14:textId="77777777" w:rsidR="00B8301F" w:rsidRDefault="00B8301F" w:rsidP="00B8301F">
      <w:pPr>
        <w:spacing w:after="0"/>
        <w:ind w:firstLineChars="100" w:firstLine="240"/>
        <w:rPr>
          <w:rFonts w:asciiTheme="majorEastAsia" w:eastAsiaTheme="majorEastAsia" w:hAnsiTheme="majorEastAsia"/>
          <w:lang w:eastAsia="ja-JP"/>
        </w:rPr>
      </w:pPr>
      <w:r>
        <w:rPr>
          <w:rFonts w:asciiTheme="majorEastAsia" w:eastAsiaTheme="majorEastAsia" w:hAnsiTheme="majorEastAsia" w:hint="eastAsia"/>
          <w:lang w:eastAsia="ja-JP"/>
        </w:rPr>
        <w:t xml:space="preserve">ウ </w:t>
      </w:r>
      <w:r w:rsidR="003754AC">
        <w:rPr>
          <w:rFonts w:asciiTheme="majorEastAsia" w:eastAsiaTheme="majorEastAsia" w:hAnsiTheme="majorEastAsia" w:hint="eastAsia"/>
          <w:lang w:eastAsia="ja-JP"/>
        </w:rPr>
        <w:t>管理権限</w:t>
      </w:r>
    </w:p>
    <w:p w14:paraId="3C426373" w14:textId="6B49D0F8" w:rsidR="00481F96" w:rsidRDefault="009A5E3E" w:rsidP="00B8301F">
      <w:pPr>
        <w:spacing w:after="0"/>
        <w:ind w:firstLineChars="250" w:firstLine="600"/>
        <w:rPr>
          <w:rFonts w:asciiTheme="majorEastAsia" w:eastAsiaTheme="majorEastAsia" w:hAnsiTheme="majorEastAsia"/>
          <w:lang w:eastAsia="ja-JP"/>
        </w:rPr>
      </w:pPr>
      <w:r w:rsidRPr="006E17D7">
        <w:rPr>
          <w:rFonts w:asciiTheme="majorEastAsia" w:eastAsiaTheme="majorEastAsia" w:hAnsiTheme="majorEastAsia"/>
          <w:lang w:eastAsia="ja-JP"/>
        </w:rPr>
        <w:t>施設</w:t>
      </w:r>
      <w:r w:rsidR="00481F96">
        <w:rPr>
          <w:rFonts w:asciiTheme="majorEastAsia" w:eastAsiaTheme="majorEastAsia" w:hAnsiTheme="majorEastAsia" w:hint="eastAsia"/>
          <w:lang w:eastAsia="ja-JP"/>
        </w:rPr>
        <w:t>管理</w:t>
      </w:r>
      <w:r w:rsidRPr="006E17D7">
        <w:rPr>
          <w:rFonts w:asciiTheme="majorEastAsia" w:eastAsiaTheme="majorEastAsia" w:hAnsiTheme="majorEastAsia"/>
          <w:lang w:eastAsia="ja-JP"/>
        </w:rPr>
        <w:t>・会計・ブランド</w:t>
      </w:r>
      <w:r w:rsidR="00481F96">
        <w:rPr>
          <w:rFonts w:asciiTheme="majorEastAsia" w:eastAsiaTheme="majorEastAsia" w:hAnsiTheme="majorEastAsia" w:hint="eastAsia"/>
          <w:lang w:eastAsia="ja-JP"/>
        </w:rPr>
        <w:t>統制は</w:t>
      </w:r>
      <w:r w:rsidRPr="006E17D7">
        <w:rPr>
          <w:rFonts w:asciiTheme="majorEastAsia" w:eastAsiaTheme="majorEastAsia" w:hAnsiTheme="majorEastAsia"/>
          <w:lang w:eastAsia="ja-JP"/>
        </w:rPr>
        <w:t>公社が一元管理</w:t>
      </w:r>
      <w:r w:rsidR="00481F96">
        <w:rPr>
          <w:rFonts w:asciiTheme="majorEastAsia" w:eastAsiaTheme="majorEastAsia" w:hAnsiTheme="majorEastAsia" w:hint="eastAsia"/>
          <w:lang w:eastAsia="ja-JP"/>
        </w:rPr>
        <w:t>する</w:t>
      </w:r>
      <w:r w:rsidRPr="006E17D7">
        <w:rPr>
          <w:rFonts w:asciiTheme="majorEastAsia" w:eastAsiaTheme="majorEastAsia" w:hAnsiTheme="majorEastAsia"/>
          <w:lang w:eastAsia="ja-JP"/>
        </w:rPr>
        <w:t>。</w:t>
      </w:r>
    </w:p>
    <w:p w14:paraId="75AD9BEC" w14:textId="5FC10FA6" w:rsidR="000E1734" w:rsidRPr="006E17D7" w:rsidRDefault="009A5E3E" w:rsidP="00B8301F">
      <w:pPr>
        <w:spacing w:after="0"/>
        <w:ind w:firstLineChars="250" w:firstLine="600"/>
        <w:rPr>
          <w:rFonts w:asciiTheme="majorEastAsia" w:eastAsiaTheme="majorEastAsia" w:hAnsiTheme="majorEastAsia"/>
          <w:lang w:eastAsia="ja-JP"/>
        </w:rPr>
      </w:pPr>
      <w:r w:rsidRPr="006E17D7">
        <w:rPr>
          <w:rFonts w:asciiTheme="majorEastAsia" w:eastAsiaTheme="majorEastAsia" w:hAnsiTheme="majorEastAsia"/>
          <w:lang w:eastAsia="ja-JP"/>
        </w:rPr>
        <w:t>※本業務は、</w:t>
      </w:r>
      <w:r w:rsidR="002100B1">
        <w:rPr>
          <w:rFonts w:asciiTheme="majorEastAsia" w:eastAsiaTheme="majorEastAsia" w:hAnsiTheme="majorEastAsia" w:hint="eastAsia"/>
          <w:lang w:eastAsia="ja-JP"/>
        </w:rPr>
        <w:t>従業員の雇用移管や</w:t>
      </w:r>
      <w:r w:rsidR="002E0DEA">
        <w:rPr>
          <w:rFonts w:asciiTheme="majorEastAsia" w:eastAsiaTheme="majorEastAsia" w:hAnsiTheme="majorEastAsia" w:hint="eastAsia"/>
          <w:lang w:eastAsia="ja-JP"/>
        </w:rPr>
        <w:t>、</w:t>
      </w:r>
      <w:r w:rsidRPr="006E17D7">
        <w:rPr>
          <w:rFonts w:asciiTheme="majorEastAsia" w:eastAsiaTheme="majorEastAsia" w:hAnsiTheme="majorEastAsia"/>
          <w:lang w:eastAsia="ja-JP"/>
        </w:rPr>
        <w:t>施設全体の</w:t>
      </w:r>
      <w:r w:rsidR="002E0DEA">
        <w:rPr>
          <w:rFonts w:asciiTheme="majorEastAsia" w:eastAsiaTheme="majorEastAsia" w:hAnsiTheme="majorEastAsia" w:hint="eastAsia"/>
          <w:lang w:eastAsia="ja-JP"/>
        </w:rPr>
        <w:t>一括</w:t>
      </w:r>
      <w:r w:rsidRPr="006E17D7">
        <w:rPr>
          <w:rFonts w:asciiTheme="majorEastAsia" w:eastAsiaTheme="majorEastAsia" w:hAnsiTheme="majorEastAsia"/>
          <w:lang w:eastAsia="ja-JP"/>
        </w:rPr>
        <w:t>運営委託ではない</w:t>
      </w:r>
      <w:r w:rsidR="00FC2B68">
        <w:rPr>
          <w:rFonts w:asciiTheme="majorEastAsia" w:eastAsiaTheme="majorEastAsia" w:hAnsiTheme="majorEastAsia" w:hint="eastAsia"/>
          <w:lang w:eastAsia="ja-JP"/>
        </w:rPr>
        <w:t>。</w:t>
      </w:r>
    </w:p>
    <w:p w14:paraId="2043B2DC" w14:textId="2ACC60FB" w:rsidR="000E1734" w:rsidRDefault="009A5E3E">
      <w:pPr>
        <w:spacing w:after="0"/>
        <w:rPr>
          <w:rFonts w:asciiTheme="majorEastAsia" w:eastAsiaTheme="majorEastAsia" w:hAnsiTheme="majorEastAsia"/>
          <w:lang w:eastAsia="ja-JP"/>
        </w:rPr>
      </w:pPr>
      <w:r w:rsidRPr="006E17D7">
        <w:rPr>
          <w:rFonts w:asciiTheme="majorEastAsia" w:eastAsiaTheme="majorEastAsia" w:hAnsiTheme="majorEastAsia"/>
          <w:lang w:eastAsia="ja-JP"/>
        </w:rPr>
        <w:t>⑶ 委託業務内容</w:t>
      </w:r>
    </w:p>
    <w:p w14:paraId="12486DB3" w14:textId="77D28EC4" w:rsidR="005A62C9" w:rsidRPr="006E17D7" w:rsidRDefault="005A62C9">
      <w:pPr>
        <w:spacing w:after="0"/>
        <w:rPr>
          <w:rFonts w:asciiTheme="majorEastAsia" w:eastAsiaTheme="majorEastAsia" w:hAnsiTheme="majorEastAsia"/>
          <w:lang w:eastAsia="ja-JP"/>
        </w:rPr>
      </w:pPr>
      <w:r>
        <w:rPr>
          <w:rFonts w:asciiTheme="majorEastAsia" w:eastAsiaTheme="majorEastAsia" w:hAnsiTheme="majorEastAsia" w:hint="eastAsia"/>
          <w:lang w:eastAsia="ja-JP"/>
        </w:rPr>
        <w:t xml:space="preserve">　 公社のスタッフと協力しながら、以下の業務を</w:t>
      </w:r>
      <w:r w:rsidR="00B94D45">
        <w:rPr>
          <w:rFonts w:asciiTheme="majorEastAsia" w:eastAsiaTheme="majorEastAsia" w:hAnsiTheme="majorEastAsia" w:hint="eastAsia"/>
          <w:lang w:eastAsia="ja-JP"/>
        </w:rPr>
        <w:t>担う</w:t>
      </w:r>
      <w:r w:rsidR="00FC2B68">
        <w:rPr>
          <w:rFonts w:asciiTheme="majorEastAsia" w:eastAsiaTheme="majorEastAsia" w:hAnsiTheme="majorEastAsia" w:hint="eastAsia"/>
          <w:lang w:eastAsia="ja-JP"/>
        </w:rPr>
        <w:t>。</w:t>
      </w:r>
    </w:p>
    <w:p w14:paraId="1A274933" w14:textId="1AFA5251" w:rsidR="00ED02A7" w:rsidRDefault="001303F5" w:rsidP="00B8301F">
      <w:pPr>
        <w:spacing w:after="0"/>
        <w:ind w:firstLineChars="100" w:firstLine="240"/>
        <w:rPr>
          <w:rFonts w:asciiTheme="majorEastAsia" w:eastAsiaTheme="majorEastAsia" w:hAnsiTheme="majorEastAsia"/>
          <w:lang w:eastAsia="ja-JP"/>
        </w:rPr>
      </w:pPr>
      <w:r w:rsidRPr="006E17D7">
        <w:rPr>
          <w:rFonts w:asciiTheme="majorEastAsia" w:eastAsiaTheme="majorEastAsia" w:hAnsiTheme="majorEastAsia" w:hint="eastAsia"/>
          <w:lang w:eastAsia="ja-JP"/>
        </w:rPr>
        <w:t>ア</w:t>
      </w:r>
      <w:r w:rsidR="009A5E3E" w:rsidRPr="006E17D7">
        <w:rPr>
          <w:rFonts w:asciiTheme="majorEastAsia" w:eastAsiaTheme="majorEastAsia" w:hAnsiTheme="majorEastAsia"/>
          <w:lang w:eastAsia="ja-JP"/>
        </w:rPr>
        <w:t xml:space="preserve"> 調理および提供業務 </w:t>
      </w:r>
    </w:p>
    <w:p w14:paraId="45820B50" w14:textId="7F56D95F" w:rsidR="00B94D45" w:rsidRDefault="009A5E3E" w:rsidP="00B94D45">
      <w:pPr>
        <w:spacing w:after="0"/>
        <w:ind w:firstLineChars="150" w:firstLine="360"/>
        <w:rPr>
          <w:rFonts w:asciiTheme="majorEastAsia" w:eastAsiaTheme="majorEastAsia" w:hAnsiTheme="majorEastAsia"/>
          <w:lang w:eastAsia="ja-JP"/>
        </w:rPr>
      </w:pPr>
      <w:r w:rsidRPr="006E17D7">
        <w:rPr>
          <w:rFonts w:asciiTheme="majorEastAsia" w:eastAsiaTheme="majorEastAsia" w:hAnsiTheme="majorEastAsia"/>
          <w:lang w:eastAsia="ja-JP"/>
        </w:rPr>
        <w:t>・平日ランチ、土日祝ランチブッフェの調理</w:t>
      </w:r>
      <w:r w:rsidR="00B94D45">
        <w:rPr>
          <w:rFonts w:asciiTheme="majorEastAsia" w:eastAsiaTheme="majorEastAsia" w:hAnsiTheme="majorEastAsia" w:hint="eastAsia"/>
          <w:lang w:eastAsia="ja-JP"/>
        </w:rPr>
        <w:t>業務の統括</w:t>
      </w:r>
    </w:p>
    <w:p w14:paraId="21A07305" w14:textId="77777777" w:rsidR="00C214B5" w:rsidRDefault="009A5E3E" w:rsidP="00B8301F">
      <w:pPr>
        <w:spacing w:after="0"/>
        <w:ind w:firstLineChars="150" w:firstLine="360"/>
        <w:rPr>
          <w:rFonts w:asciiTheme="majorEastAsia" w:eastAsiaTheme="majorEastAsia" w:hAnsiTheme="majorEastAsia"/>
          <w:lang w:eastAsia="ja-JP"/>
        </w:rPr>
      </w:pPr>
      <w:r w:rsidRPr="006E17D7">
        <w:rPr>
          <w:rFonts w:asciiTheme="majorEastAsia" w:eastAsiaTheme="majorEastAsia" w:hAnsiTheme="majorEastAsia"/>
          <w:lang w:eastAsia="ja-JP"/>
        </w:rPr>
        <w:t>・盛付・提供オペレーション</w:t>
      </w:r>
      <w:r w:rsidR="00C214B5">
        <w:rPr>
          <w:rFonts w:asciiTheme="majorEastAsia" w:eastAsiaTheme="majorEastAsia" w:hAnsiTheme="majorEastAsia" w:hint="eastAsia"/>
          <w:lang w:eastAsia="ja-JP"/>
        </w:rPr>
        <w:t>（手順）</w:t>
      </w:r>
      <w:r w:rsidRPr="006E17D7">
        <w:rPr>
          <w:rFonts w:asciiTheme="majorEastAsia" w:eastAsiaTheme="majorEastAsia" w:hAnsiTheme="majorEastAsia"/>
          <w:lang w:eastAsia="ja-JP"/>
        </w:rPr>
        <w:t>の設計</w:t>
      </w:r>
    </w:p>
    <w:p w14:paraId="60315ACA" w14:textId="6F07A4B7" w:rsidR="000E1734" w:rsidRPr="006E17D7" w:rsidRDefault="009A5E3E" w:rsidP="00B8301F">
      <w:pPr>
        <w:spacing w:after="0"/>
        <w:ind w:firstLineChars="150" w:firstLine="360"/>
        <w:rPr>
          <w:rFonts w:asciiTheme="majorEastAsia" w:eastAsiaTheme="majorEastAsia" w:hAnsiTheme="majorEastAsia"/>
          <w:lang w:eastAsia="ja-JP"/>
        </w:rPr>
      </w:pPr>
      <w:r w:rsidRPr="006E17D7">
        <w:rPr>
          <w:rFonts w:asciiTheme="majorEastAsia" w:eastAsiaTheme="majorEastAsia" w:hAnsiTheme="majorEastAsia"/>
          <w:lang w:eastAsia="ja-JP"/>
        </w:rPr>
        <w:t>・味・品質・衛生管理の</w:t>
      </w:r>
      <w:r w:rsidR="007A0EC5">
        <w:rPr>
          <w:rFonts w:asciiTheme="majorEastAsia" w:eastAsiaTheme="majorEastAsia" w:hAnsiTheme="majorEastAsia" w:hint="eastAsia"/>
          <w:lang w:eastAsia="ja-JP"/>
        </w:rPr>
        <w:t>総合的なディレクション</w:t>
      </w:r>
    </w:p>
    <w:p w14:paraId="4B918DFE" w14:textId="0061EA23" w:rsidR="00E820F0" w:rsidRDefault="00CD7B36" w:rsidP="00B8301F">
      <w:pPr>
        <w:spacing w:after="0"/>
        <w:ind w:firstLineChars="100" w:firstLine="240"/>
        <w:rPr>
          <w:rFonts w:asciiTheme="majorEastAsia" w:eastAsiaTheme="majorEastAsia" w:hAnsiTheme="majorEastAsia"/>
          <w:lang w:eastAsia="ja-JP"/>
        </w:rPr>
      </w:pPr>
      <w:r w:rsidRPr="006E17D7">
        <w:rPr>
          <w:rFonts w:asciiTheme="majorEastAsia" w:eastAsiaTheme="majorEastAsia" w:hAnsiTheme="majorEastAsia" w:hint="eastAsia"/>
          <w:lang w:eastAsia="ja-JP"/>
        </w:rPr>
        <w:lastRenderedPageBreak/>
        <w:t>イ</w:t>
      </w:r>
      <w:r w:rsidR="009A5E3E" w:rsidRPr="006E17D7">
        <w:rPr>
          <w:rFonts w:asciiTheme="majorEastAsia" w:eastAsiaTheme="majorEastAsia" w:hAnsiTheme="majorEastAsia"/>
          <w:lang w:eastAsia="ja-JP"/>
        </w:rPr>
        <w:t xml:space="preserve"> メニュー企画</w:t>
      </w:r>
      <w:r w:rsidR="00E820F0">
        <w:rPr>
          <w:rFonts w:asciiTheme="majorEastAsia" w:eastAsiaTheme="majorEastAsia" w:hAnsiTheme="majorEastAsia" w:hint="eastAsia"/>
          <w:lang w:eastAsia="ja-JP"/>
        </w:rPr>
        <w:t>・開発</w:t>
      </w:r>
      <w:r w:rsidR="009A5E3E" w:rsidRPr="006E17D7">
        <w:rPr>
          <w:rFonts w:asciiTheme="majorEastAsia" w:eastAsiaTheme="majorEastAsia" w:hAnsiTheme="majorEastAsia"/>
          <w:lang w:eastAsia="ja-JP"/>
        </w:rPr>
        <w:t xml:space="preserve">業務 </w:t>
      </w:r>
    </w:p>
    <w:p w14:paraId="0EF61754" w14:textId="77777777" w:rsidR="00782C7E" w:rsidRDefault="009A5E3E" w:rsidP="00B8301F">
      <w:pPr>
        <w:spacing w:after="0"/>
        <w:ind w:firstLineChars="150" w:firstLine="360"/>
        <w:rPr>
          <w:rFonts w:asciiTheme="majorEastAsia" w:eastAsiaTheme="majorEastAsia" w:hAnsiTheme="majorEastAsia"/>
          <w:lang w:eastAsia="ja-JP"/>
        </w:rPr>
      </w:pPr>
      <w:r w:rsidRPr="006E17D7">
        <w:rPr>
          <w:rFonts w:asciiTheme="majorEastAsia" w:eastAsiaTheme="majorEastAsia" w:hAnsiTheme="majorEastAsia"/>
          <w:lang w:eastAsia="ja-JP"/>
        </w:rPr>
        <w:t>・地元食材（神鍋高原野菜、但馬</w:t>
      </w:r>
      <w:r w:rsidR="00A52596">
        <w:rPr>
          <w:rFonts w:asciiTheme="majorEastAsia" w:eastAsiaTheme="majorEastAsia" w:hAnsiTheme="majorEastAsia" w:hint="eastAsia"/>
          <w:lang w:eastAsia="ja-JP"/>
        </w:rPr>
        <w:t>の</w:t>
      </w:r>
      <w:r w:rsidRPr="006E17D7">
        <w:rPr>
          <w:rFonts w:asciiTheme="majorEastAsia" w:eastAsiaTheme="majorEastAsia" w:hAnsiTheme="majorEastAsia"/>
          <w:lang w:eastAsia="ja-JP"/>
        </w:rPr>
        <w:t>地域食材等）を活用したメニュー</w:t>
      </w:r>
      <w:r w:rsidR="00A52596">
        <w:rPr>
          <w:rFonts w:asciiTheme="majorEastAsia" w:eastAsiaTheme="majorEastAsia" w:hAnsiTheme="majorEastAsia" w:hint="eastAsia"/>
          <w:lang w:eastAsia="ja-JP"/>
        </w:rPr>
        <w:t>開発</w:t>
      </w:r>
      <w:r w:rsidRPr="006E17D7">
        <w:rPr>
          <w:rFonts w:asciiTheme="majorEastAsia" w:eastAsiaTheme="majorEastAsia" w:hAnsiTheme="majorEastAsia"/>
          <w:lang w:eastAsia="ja-JP"/>
        </w:rPr>
        <w:t xml:space="preserve"> </w:t>
      </w:r>
    </w:p>
    <w:p w14:paraId="4CC7464C" w14:textId="77777777" w:rsidR="00782C7E" w:rsidRDefault="009A5E3E" w:rsidP="00B8301F">
      <w:pPr>
        <w:spacing w:after="0"/>
        <w:ind w:firstLineChars="150" w:firstLine="360"/>
        <w:rPr>
          <w:rFonts w:asciiTheme="majorEastAsia" w:eastAsiaTheme="majorEastAsia" w:hAnsiTheme="majorEastAsia"/>
          <w:lang w:eastAsia="ja-JP"/>
        </w:rPr>
      </w:pPr>
      <w:r w:rsidRPr="006E17D7">
        <w:rPr>
          <w:rFonts w:asciiTheme="majorEastAsia" w:eastAsiaTheme="majorEastAsia" w:hAnsiTheme="majorEastAsia"/>
          <w:lang w:eastAsia="ja-JP"/>
        </w:rPr>
        <w:t xml:space="preserve">・季節メニュー、限定メニュー、団体向け昼食、弁当等の企画提案 </w:t>
      </w:r>
    </w:p>
    <w:p w14:paraId="6074F26A" w14:textId="7D9A2783" w:rsidR="000E1734" w:rsidRPr="006E17D7" w:rsidRDefault="009A5E3E" w:rsidP="00B8301F">
      <w:pPr>
        <w:spacing w:after="0"/>
        <w:ind w:leftChars="150" w:left="480" w:hangingChars="50" w:hanging="120"/>
        <w:rPr>
          <w:rFonts w:asciiTheme="majorEastAsia" w:eastAsiaTheme="majorEastAsia" w:hAnsiTheme="majorEastAsia"/>
          <w:lang w:eastAsia="ja-JP"/>
        </w:rPr>
      </w:pPr>
      <w:r w:rsidRPr="006E17D7">
        <w:rPr>
          <w:rFonts w:asciiTheme="majorEastAsia" w:eastAsiaTheme="majorEastAsia" w:hAnsiTheme="majorEastAsia"/>
          <w:lang w:eastAsia="ja-JP"/>
        </w:rPr>
        <w:t>・カフェ、惣菜、夜</w:t>
      </w:r>
      <w:r w:rsidR="009D5621">
        <w:rPr>
          <w:rFonts w:asciiTheme="majorEastAsia" w:eastAsiaTheme="majorEastAsia" w:hAnsiTheme="majorEastAsia" w:hint="eastAsia"/>
          <w:lang w:eastAsia="ja-JP"/>
        </w:rPr>
        <w:t>間</w:t>
      </w:r>
      <w:r w:rsidRPr="006E17D7">
        <w:rPr>
          <w:rFonts w:asciiTheme="majorEastAsia" w:eastAsiaTheme="majorEastAsia" w:hAnsiTheme="majorEastAsia"/>
          <w:lang w:eastAsia="ja-JP"/>
        </w:rPr>
        <w:t>営業、地域の仕出し</w:t>
      </w:r>
      <w:r w:rsidR="009D5621">
        <w:rPr>
          <w:rFonts w:asciiTheme="majorEastAsia" w:eastAsiaTheme="majorEastAsia" w:hAnsiTheme="majorEastAsia" w:hint="eastAsia"/>
          <w:lang w:eastAsia="ja-JP"/>
        </w:rPr>
        <w:t>等</w:t>
      </w:r>
      <w:r w:rsidRPr="006E17D7">
        <w:rPr>
          <w:rFonts w:asciiTheme="majorEastAsia" w:eastAsiaTheme="majorEastAsia" w:hAnsiTheme="majorEastAsia"/>
          <w:lang w:eastAsia="ja-JP"/>
        </w:rPr>
        <w:t>に関する</w:t>
      </w:r>
      <w:r w:rsidR="00D243E2">
        <w:rPr>
          <w:rFonts w:asciiTheme="majorEastAsia" w:eastAsiaTheme="majorEastAsia" w:hAnsiTheme="majorEastAsia" w:hint="eastAsia"/>
          <w:lang w:eastAsia="ja-JP"/>
        </w:rPr>
        <w:t>ビジネスモデルの</w:t>
      </w:r>
      <w:r w:rsidRPr="006E17D7">
        <w:rPr>
          <w:rFonts w:asciiTheme="majorEastAsia" w:eastAsiaTheme="majorEastAsia" w:hAnsiTheme="majorEastAsia"/>
          <w:lang w:eastAsia="ja-JP"/>
        </w:rPr>
        <w:t>提案と</w:t>
      </w:r>
      <w:r w:rsidR="00D243E2">
        <w:rPr>
          <w:rFonts w:asciiTheme="majorEastAsia" w:eastAsiaTheme="majorEastAsia" w:hAnsiTheme="majorEastAsia" w:hint="eastAsia"/>
          <w:lang w:eastAsia="ja-JP"/>
        </w:rPr>
        <w:t>構築</w:t>
      </w:r>
    </w:p>
    <w:p w14:paraId="5069F899" w14:textId="77777777" w:rsidR="00804A20" w:rsidRDefault="009A5E3E" w:rsidP="0076407D">
      <w:pPr>
        <w:spacing w:after="0"/>
        <w:ind w:firstLineChars="100" w:firstLine="240"/>
        <w:rPr>
          <w:rFonts w:asciiTheme="majorEastAsia" w:eastAsiaTheme="majorEastAsia" w:hAnsiTheme="majorEastAsia"/>
          <w:lang w:eastAsia="ja-JP"/>
        </w:rPr>
      </w:pPr>
      <w:r w:rsidRPr="006E17D7">
        <w:rPr>
          <w:rFonts w:asciiTheme="majorEastAsia" w:eastAsiaTheme="majorEastAsia" w:hAnsiTheme="majorEastAsia"/>
          <w:lang w:eastAsia="ja-JP"/>
        </w:rPr>
        <w:t>ウ 現場</w:t>
      </w:r>
      <w:r w:rsidR="00804A20">
        <w:rPr>
          <w:rFonts w:asciiTheme="majorEastAsia" w:eastAsiaTheme="majorEastAsia" w:hAnsiTheme="majorEastAsia" w:hint="eastAsia"/>
          <w:lang w:eastAsia="ja-JP"/>
        </w:rPr>
        <w:t>の</w:t>
      </w:r>
      <w:r w:rsidRPr="006E17D7">
        <w:rPr>
          <w:rFonts w:asciiTheme="majorEastAsia" w:eastAsiaTheme="majorEastAsia" w:hAnsiTheme="majorEastAsia"/>
          <w:lang w:eastAsia="ja-JP"/>
        </w:rPr>
        <w:t>統括</w:t>
      </w:r>
      <w:r w:rsidR="00804A20">
        <w:rPr>
          <w:rFonts w:asciiTheme="majorEastAsia" w:eastAsiaTheme="majorEastAsia" w:hAnsiTheme="majorEastAsia" w:hint="eastAsia"/>
          <w:lang w:eastAsia="ja-JP"/>
        </w:rPr>
        <w:t>管理</w:t>
      </w:r>
    </w:p>
    <w:p w14:paraId="0184B017" w14:textId="2FF32CB1" w:rsidR="000E1734" w:rsidRPr="006E17D7" w:rsidRDefault="009A5E3E" w:rsidP="00E71B65">
      <w:pPr>
        <w:spacing w:after="0"/>
        <w:ind w:leftChars="50" w:left="480" w:hangingChars="150" w:hanging="360"/>
        <w:rPr>
          <w:rFonts w:asciiTheme="majorEastAsia" w:eastAsiaTheme="majorEastAsia" w:hAnsiTheme="majorEastAsia"/>
          <w:lang w:eastAsia="ja-JP"/>
        </w:rPr>
      </w:pPr>
      <w:r w:rsidRPr="006E17D7">
        <w:rPr>
          <w:rFonts w:asciiTheme="majorEastAsia" w:eastAsiaTheme="majorEastAsia" w:hAnsiTheme="majorEastAsia"/>
          <w:lang w:eastAsia="ja-JP"/>
        </w:rPr>
        <w:t xml:space="preserve"> </w:t>
      </w:r>
      <w:r w:rsidR="0076407D">
        <w:rPr>
          <w:rFonts w:asciiTheme="majorEastAsia" w:eastAsiaTheme="majorEastAsia" w:hAnsiTheme="majorEastAsia" w:hint="eastAsia"/>
          <w:lang w:eastAsia="ja-JP"/>
        </w:rPr>
        <w:t xml:space="preserve"> </w:t>
      </w:r>
      <w:r w:rsidRPr="006E17D7">
        <w:rPr>
          <w:rFonts w:asciiTheme="majorEastAsia" w:eastAsiaTheme="majorEastAsia" w:hAnsiTheme="majorEastAsia"/>
          <w:lang w:eastAsia="ja-JP"/>
        </w:rPr>
        <w:t>・厨房全体の段取り</w:t>
      </w:r>
      <w:r w:rsidR="00214FEB">
        <w:rPr>
          <w:rFonts w:asciiTheme="majorEastAsia" w:eastAsiaTheme="majorEastAsia" w:hAnsiTheme="majorEastAsia" w:hint="eastAsia"/>
          <w:lang w:eastAsia="ja-JP"/>
        </w:rPr>
        <w:t>、</w:t>
      </w:r>
      <w:r w:rsidRPr="006E17D7">
        <w:rPr>
          <w:rFonts w:asciiTheme="majorEastAsia" w:eastAsiaTheme="majorEastAsia" w:hAnsiTheme="majorEastAsia"/>
          <w:lang w:eastAsia="ja-JP"/>
        </w:rPr>
        <w:t>スタッフへの作業指示（指揮命令権は業務範囲内に限る）</w:t>
      </w:r>
    </w:p>
    <w:p w14:paraId="1750A30A" w14:textId="30B42D7B" w:rsidR="005C494B" w:rsidRDefault="009A5E3E">
      <w:pPr>
        <w:spacing w:after="0"/>
        <w:rPr>
          <w:rFonts w:asciiTheme="majorEastAsia" w:eastAsiaTheme="majorEastAsia" w:hAnsiTheme="majorEastAsia"/>
          <w:lang w:eastAsia="ja-JP"/>
        </w:rPr>
      </w:pPr>
      <w:r w:rsidRPr="006E17D7">
        <w:rPr>
          <w:rFonts w:asciiTheme="majorEastAsia" w:eastAsiaTheme="majorEastAsia" w:hAnsiTheme="majorEastAsia"/>
          <w:lang w:eastAsia="ja-JP"/>
        </w:rPr>
        <w:t xml:space="preserve">⑷ </w:t>
      </w:r>
      <w:r w:rsidR="007F6BC7">
        <w:rPr>
          <w:rFonts w:asciiTheme="majorEastAsia" w:eastAsiaTheme="majorEastAsia" w:hAnsiTheme="majorEastAsia" w:hint="eastAsia"/>
          <w:lang w:eastAsia="ja-JP"/>
        </w:rPr>
        <w:t>公社の担当業務（</w:t>
      </w:r>
      <w:r w:rsidRPr="006E17D7">
        <w:rPr>
          <w:rFonts w:asciiTheme="majorEastAsia" w:eastAsiaTheme="majorEastAsia" w:hAnsiTheme="majorEastAsia"/>
          <w:lang w:eastAsia="ja-JP"/>
        </w:rPr>
        <w:t>委託しない</w:t>
      </w:r>
      <w:r w:rsidR="007F6BC7">
        <w:rPr>
          <w:rFonts w:asciiTheme="majorEastAsia" w:eastAsiaTheme="majorEastAsia" w:hAnsiTheme="majorEastAsia" w:hint="eastAsia"/>
          <w:lang w:eastAsia="ja-JP"/>
        </w:rPr>
        <w:t>こと）</w:t>
      </w:r>
    </w:p>
    <w:p w14:paraId="1FBC5D7F" w14:textId="77777777" w:rsidR="00FA7270" w:rsidRDefault="005C494B" w:rsidP="00FA7270">
      <w:pPr>
        <w:spacing w:after="0"/>
        <w:ind w:firstLineChars="150" w:firstLine="360"/>
        <w:rPr>
          <w:rFonts w:asciiTheme="majorEastAsia" w:eastAsiaTheme="majorEastAsia" w:hAnsiTheme="majorEastAsia"/>
          <w:lang w:eastAsia="ja-JP"/>
        </w:rPr>
      </w:pPr>
      <w:r>
        <w:rPr>
          <w:rFonts w:asciiTheme="majorEastAsia" w:eastAsiaTheme="majorEastAsia" w:hAnsiTheme="majorEastAsia" w:hint="eastAsia"/>
          <w:lang w:eastAsia="ja-JP"/>
        </w:rPr>
        <w:t>以下のバックオフィスおよびインフラ業務は公社が継続</w:t>
      </w:r>
      <w:r w:rsidR="005C485C">
        <w:rPr>
          <w:rFonts w:asciiTheme="majorEastAsia" w:eastAsiaTheme="majorEastAsia" w:hAnsiTheme="majorEastAsia" w:hint="eastAsia"/>
          <w:lang w:eastAsia="ja-JP"/>
        </w:rPr>
        <w:t>して行う。</w:t>
      </w:r>
    </w:p>
    <w:p w14:paraId="03319FC6" w14:textId="77777777" w:rsidR="00FA7270" w:rsidRDefault="00FA7270" w:rsidP="00FA7270">
      <w:pPr>
        <w:spacing w:after="0"/>
        <w:ind w:firstLineChars="100" w:firstLine="240"/>
        <w:rPr>
          <w:rFonts w:asciiTheme="majorEastAsia" w:eastAsiaTheme="majorEastAsia" w:hAnsiTheme="majorEastAsia"/>
          <w:lang w:eastAsia="ja-JP"/>
        </w:rPr>
      </w:pPr>
      <w:r>
        <w:rPr>
          <w:rFonts w:asciiTheme="majorEastAsia" w:eastAsiaTheme="majorEastAsia" w:hAnsiTheme="majorEastAsia" w:hint="eastAsia"/>
          <w:lang w:eastAsia="ja-JP"/>
        </w:rPr>
        <w:t xml:space="preserve">ア </w:t>
      </w:r>
      <w:r w:rsidR="009A5E3E" w:rsidRPr="006E17D7">
        <w:rPr>
          <w:rFonts w:asciiTheme="majorEastAsia" w:eastAsiaTheme="majorEastAsia" w:hAnsiTheme="majorEastAsia"/>
          <w:lang w:eastAsia="ja-JP"/>
        </w:rPr>
        <w:t>施設管理</w:t>
      </w:r>
    </w:p>
    <w:p w14:paraId="0C885D46" w14:textId="42604B32" w:rsidR="00FA7270" w:rsidRDefault="00DA79CD" w:rsidP="00FA7270">
      <w:pPr>
        <w:spacing w:after="0"/>
        <w:ind w:firstLineChars="250" w:firstLine="600"/>
        <w:rPr>
          <w:rFonts w:asciiTheme="majorEastAsia" w:eastAsiaTheme="majorEastAsia" w:hAnsiTheme="majorEastAsia"/>
          <w:lang w:eastAsia="ja-JP"/>
        </w:rPr>
      </w:pPr>
      <w:r>
        <w:rPr>
          <w:rFonts w:asciiTheme="majorEastAsia" w:eastAsiaTheme="majorEastAsia" w:hAnsiTheme="majorEastAsia" w:hint="eastAsia"/>
          <w:lang w:eastAsia="ja-JP"/>
        </w:rPr>
        <w:t>厨房施設・備品の購入や修理、</w:t>
      </w:r>
      <w:r w:rsidR="009A5E3E" w:rsidRPr="006E17D7">
        <w:rPr>
          <w:rFonts w:asciiTheme="majorEastAsia" w:eastAsiaTheme="majorEastAsia" w:hAnsiTheme="majorEastAsia"/>
          <w:lang w:eastAsia="ja-JP"/>
        </w:rPr>
        <w:t>光熱水費、通信費</w:t>
      </w:r>
      <w:r w:rsidR="004D6003">
        <w:rPr>
          <w:rFonts w:asciiTheme="majorEastAsia" w:eastAsiaTheme="majorEastAsia" w:hAnsiTheme="majorEastAsia"/>
          <w:lang w:eastAsia="ja-JP"/>
        </w:rPr>
        <w:t>等の支払い</w:t>
      </w:r>
    </w:p>
    <w:p w14:paraId="1E687EEC" w14:textId="77777777" w:rsidR="00FA7270" w:rsidRDefault="00FA7270" w:rsidP="00FA7270">
      <w:pPr>
        <w:spacing w:after="0"/>
        <w:ind w:firstLineChars="100" w:firstLine="240"/>
        <w:rPr>
          <w:rFonts w:asciiTheme="majorEastAsia" w:eastAsiaTheme="majorEastAsia" w:hAnsiTheme="majorEastAsia"/>
          <w:lang w:eastAsia="ja-JP"/>
        </w:rPr>
      </w:pPr>
      <w:r>
        <w:rPr>
          <w:rFonts w:asciiTheme="majorEastAsia" w:eastAsiaTheme="majorEastAsia" w:hAnsiTheme="majorEastAsia" w:hint="eastAsia"/>
          <w:lang w:eastAsia="ja-JP"/>
        </w:rPr>
        <w:t xml:space="preserve">イ </w:t>
      </w:r>
      <w:r w:rsidR="009A5E3E" w:rsidRPr="006E17D7">
        <w:rPr>
          <w:rFonts w:asciiTheme="majorEastAsia" w:eastAsiaTheme="majorEastAsia" w:hAnsiTheme="majorEastAsia"/>
          <w:lang w:eastAsia="ja-JP"/>
        </w:rPr>
        <w:t>レジ</w:t>
      </w:r>
    </w:p>
    <w:p w14:paraId="274723D3" w14:textId="0F788A90" w:rsidR="00FA7270" w:rsidRDefault="00C623ED" w:rsidP="00FA7270">
      <w:pPr>
        <w:spacing w:after="0"/>
        <w:ind w:firstLineChars="250" w:firstLine="600"/>
        <w:rPr>
          <w:rFonts w:asciiTheme="majorEastAsia" w:eastAsiaTheme="majorEastAsia" w:hAnsiTheme="majorEastAsia"/>
          <w:lang w:eastAsia="ja-JP"/>
        </w:rPr>
      </w:pPr>
      <w:r>
        <w:rPr>
          <w:rFonts w:asciiTheme="majorEastAsia" w:eastAsiaTheme="majorEastAsia" w:hAnsiTheme="majorEastAsia"/>
          <w:lang w:eastAsia="ja-JP"/>
        </w:rPr>
        <w:t>レジ業務</w:t>
      </w:r>
      <w:r w:rsidR="000C18D2">
        <w:rPr>
          <w:rFonts w:asciiTheme="majorEastAsia" w:eastAsiaTheme="majorEastAsia" w:hAnsiTheme="majorEastAsia"/>
          <w:lang w:eastAsia="ja-JP"/>
        </w:rPr>
        <w:t xml:space="preserve">、売上集計、会計処理全般　</w:t>
      </w:r>
    </w:p>
    <w:p w14:paraId="32F12C13" w14:textId="77777777" w:rsidR="00FA7270" w:rsidRDefault="00FA7270" w:rsidP="00FA7270">
      <w:pPr>
        <w:spacing w:after="0"/>
        <w:ind w:firstLineChars="100" w:firstLine="240"/>
        <w:rPr>
          <w:rFonts w:asciiTheme="majorEastAsia" w:eastAsiaTheme="majorEastAsia" w:hAnsiTheme="majorEastAsia"/>
          <w:lang w:eastAsia="ja-JP"/>
        </w:rPr>
      </w:pPr>
      <w:r>
        <w:rPr>
          <w:rFonts w:asciiTheme="majorEastAsia" w:eastAsiaTheme="majorEastAsia" w:hAnsiTheme="majorEastAsia" w:hint="eastAsia"/>
          <w:lang w:eastAsia="ja-JP"/>
        </w:rPr>
        <w:t xml:space="preserve">ウ </w:t>
      </w:r>
      <w:r w:rsidR="00827890">
        <w:rPr>
          <w:rFonts w:asciiTheme="majorEastAsia" w:eastAsiaTheme="majorEastAsia" w:hAnsiTheme="majorEastAsia"/>
          <w:lang w:eastAsia="ja-JP"/>
        </w:rPr>
        <w:t>ブランド管理</w:t>
      </w:r>
    </w:p>
    <w:p w14:paraId="3B030EF4" w14:textId="633CEA30" w:rsidR="00FA7270" w:rsidRDefault="00827890" w:rsidP="00FA7270">
      <w:pPr>
        <w:spacing w:after="0"/>
        <w:ind w:firstLineChars="250" w:firstLine="600"/>
        <w:rPr>
          <w:rFonts w:asciiTheme="majorEastAsia" w:eastAsiaTheme="majorEastAsia" w:hAnsiTheme="majorEastAsia"/>
          <w:lang w:eastAsia="ja-JP"/>
        </w:rPr>
      </w:pPr>
      <w:r>
        <w:rPr>
          <w:rFonts w:asciiTheme="majorEastAsia" w:eastAsiaTheme="majorEastAsia" w:hAnsiTheme="majorEastAsia"/>
          <w:lang w:eastAsia="ja-JP"/>
        </w:rPr>
        <w:t>店名・ブランド管理</w:t>
      </w:r>
      <w:r w:rsidR="00FD311A">
        <w:rPr>
          <w:rFonts w:asciiTheme="majorEastAsia" w:eastAsiaTheme="majorEastAsia" w:hAnsiTheme="majorEastAsia"/>
          <w:lang w:eastAsia="ja-JP"/>
        </w:rPr>
        <w:t>、メニュー価格の最終決定</w:t>
      </w:r>
    </w:p>
    <w:p w14:paraId="3423F787" w14:textId="77777777" w:rsidR="00FA7270" w:rsidRDefault="00FA7270" w:rsidP="00FA7270">
      <w:pPr>
        <w:spacing w:after="0"/>
        <w:ind w:firstLineChars="100" w:firstLine="240"/>
        <w:rPr>
          <w:rFonts w:asciiTheme="majorEastAsia" w:eastAsiaTheme="majorEastAsia" w:hAnsiTheme="majorEastAsia"/>
          <w:lang w:eastAsia="ja-JP"/>
        </w:rPr>
      </w:pPr>
      <w:r>
        <w:rPr>
          <w:rFonts w:asciiTheme="majorEastAsia" w:eastAsiaTheme="majorEastAsia" w:hAnsiTheme="majorEastAsia" w:hint="eastAsia"/>
          <w:lang w:eastAsia="ja-JP"/>
        </w:rPr>
        <w:t xml:space="preserve">エ </w:t>
      </w:r>
      <w:r w:rsidR="001C06BC">
        <w:rPr>
          <w:rFonts w:asciiTheme="majorEastAsia" w:eastAsiaTheme="majorEastAsia" w:hAnsiTheme="majorEastAsia"/>
          <w:lang w:eastAsia="ja-JP"/>
        </w:rPr>
        <w:t>連携調整</w:t>
      </w:r>
    </w:p>
    <w:p w14:paraId="20674800" w14:textId="62DBD7D3" w:rsidR="00F4138E" w:rsidRPr="00FA7270" w:rsidRDefault="001C06BC" w:rsidP="00FA7270">
      <w:pPr>
        <w:spacing w:after="0"/>
        <w:ind w:firstLineChars="250" w:firstLine="600"/>
        <w:rPr>
          <w:rFonts w:asciiTheme="majorEastAsia" w:eastAsiaTheme="majorEastAsia" w:hAnsiTheme="majorEastAsia"/>
          <w:lang w:eastAsia="ja-JP"/>
        </w:rPr>
      </w:pPr>
      <w:r>
        <w:rPr>
          <w:rFonts w:asciiTheme="majorEastAsia" w:eastAsiaTheme="majorEastAsia" w:hAnsiTheme="majorEastAsia"/>
          <w:lang w:eastAsia="ja-JP"/>
        </w:rPr>
        <w:t>売店、温泉、イベントとの共同施策の調整</w:t>
      </w:r>
    </w:p>
    <w:p w14:paraId="7389A9E0" w14:textId="77777777" w:rsidR="00C6097F" w:rsidRDefault="009A5E3E">
      <w:pPr>
        <w:spacing w:after="0"/>
        <w:rPr>
          <w:rFonts w:asciiTheme="majorEastAsia" w:eastAsiaTheme="majorEastAsia" w:hAnsiTheme="majorEastAsia"/>
          <w:lang w:eastAsia="ja-JP"/>
        </w:rPr>
      </w:pPr>
      <w:r w:rsidRPr="006E17D7">
        <w:rPr>
          <w:rFonts w:asciiTheme="majorEastAsia" w:eastAsiaTheme="majorEastAsia" w:hAnsiTheme="majorEastAsia"/>
          <w:lang w:eastAsia="ja-JP"/>
        </w:rPr>
        <w:t xml:space="preserve">⑸ 契約形態   </w:t>
      </w:r>
    </w:p>
    <w:p w14:paraId="5B019B9F" w14:textId="77777777" w:rsidR="006C1482" w:rsidRDefault="006C1482" w:rsidP="00FA7270">
      <w:pPr>
        <w:spacing w:after="0"/>
        <w:ind w:firstLineChars="150" w:firstLine="360"/>
        <w:rPr>
          <w:rFonts w:asciiTheme="majorEastAsia" w:eastAsiaTheme="majorEastAsia" w:hAnsiTheme="majorEastAsia"/>
          <w:lang w:eastAsia="ja-JP"/>
        </w:rPr>
      </w:pPr>
      <w:r>
        <w:rPr>
          <w:rFonts w:asciiTheme="majorEastAsia" w:eastAsiaTheme="majorEastAsia" w:hAnsiTheme="majorEastAsia" w:hint="eastAsia"/>
          <w:lang w:eastAsia="ja-JP"/>
        </w:rPr>
        <w:t>飲食施設</w:t>
      </w:r>
      <w:r w:rsidR="00C6097F">
        <w:rPr>
          <w:rFonts w:asciiTheme="majorEastAsia" w:eastAsiaTheme="majorEastAsia" w:hAnsiTheme="majorEastAsia"/>
          <w:lang w:eastAsia="ja-JP"/>
        </w:rPr>
        <w:t>プロデュース契約</w:t>
      </w:r>
    </w:p>
    <w:p w14:paraId="45D5812F" w14:textId="67BC07FD" w:rsidR="00566577" w:rsidRPr="006E17D7" w:rsidRDefault="00C6097F" w:rsidP="006C1482">
      <w:pPr>
        <w:spacing w:after="0"/>
        <w:ind w:firstLineChars="150" w:firstLine="360"/>
        <w:rPr>
          <w:rFonts w:asciiTheme="majorEastAsia" w:eastAsiaTheme="majorEastAsia" w:hAnsiTheme="majorEastAsia"/>
          <w:lang w:eastAsia="ja-JP"/>
        </w:rPr>
      </w:pPr>
      <w:r>
        <w:rPr>
          <w:rFonts w:asciiTheme="majorEastAsia" w:eastAsiaTheme="majorEastAsia" w:hAnsiTheme="majorEastAsia"/>
          <w:lang w:eastAsia="ja-JP"/>
        </w:rPr>
        <w:t>（コンセプトの立案</w:t>
      </w:r>
      <w:r w:rsidR="00566577">
        <w:rPr>
          <w:rFonts w:asciiTheme="majorEastAsia" w:eastAsiaTheme="majorEastAsia" w:hAnsiTheme="majorEastAsia"/>
          <w:lang w:eastAsia="ja-JP"/>
        </w:rPr>
        <w:t>、メニュー構成、商品の企画開発、および現場指導）</w:t>
      </w:r>
    </w:p>
    <w:p w14:paraId="0DB5E6CF" w14:textId="77777777" w:rsidR="00F92232" w:rsidRDefault="009A5E3E">
      <w:pPr>
        <w:spacing w:after="0"/>
        <w:rPr>
          <w:rFonts w:asciiTheme="majorEastAsia" w:eastAsiaTheme="majorEastAsia" w:hAnsiTheme="majorEastAsia"/>
          <w:lang w:eastAsia="ja-JP"/>
        </w:rPr>
      </w:pPr>
      <w:r w:rsidRPr="006E17D7">
        <w:rPr>
          <w:rFonts w:asciiTheme="majorEastAsia" w:eastAsiaTheme="majorEastAsia" w:hAnsiTheme="majorEastAsia"/>
          <w:lang w:eastAsia="ja-JP"/>
        </w:rPr>
        <w:t xml:space="preserve">⑹ 業務期間   </w:t>
      </w:r>
    </w:p>
    <w:p w14:paraId="6B93168A" w14:textId="02040DF1" w:rsidR="000E1734" w:rsidRDefault="00F92232" w:rsidP="006C1482">
      <w:pPr>
        <w:spacing w:after="0"/>
        <w:ind w:firstLineChars="150" w:firstLine="360"/>
        <w:rPr>
          <w:rFonts w:asciiTheme="majorEastAsia" w:eastAsiaTheme="majorEastAsia" w:hAnsiTheme="majorEastAsia"/>
          <w:lang w:eastAsia="ja-JP"/>
        </w:rPr>
      </w:pPr>
      <w:r>
        <w:rPr>
          <w:rFonts w:asciiTheme="majorEastAsia" w:eastAsiaTheme="majorEastAsia" w:hAnsiTheme="majorEastAsia"/>
          <w:lang w:eastAsia="ja-JP"/>
        </w:rPr>
        <w:t>契約締結から</w:t>
      </w:r>
      <w:r w:rsidR="00A465EB">
        <w:rPr>
          <w:rFonts w:asciiTheme="majorEastAsia" w:eastAsiaTheme="majorEastAsia" w:hAnsiTheme="majorEastAsia" w:hint="eastAsia"/>
          <w:lang w:eastAsia="ja-JP"/>
        </w:rPr>
        <w:t>2027</w:t>
      </w:r>
      <w:r w:rsidR="00A465EB">
        <w:rPr>
          <w:rFonts w:asciiTheme="majorEastAsia" w:eastAsiaTheme="majorEastAsia" w:hAnsiTheme="majorEastAsia"/>
          <w:lang w:eastAsia="ja-JP"/>
        </w:rPr>
        <w:t>年</w:t>
      </w:r>
      <w:r w:rsidR="00440E67">
        <w:rPr>
          <w:rFonts w:asciiTheme="majorEastAsia" w:eastAsiaTheme="majorEastAsia" w:hAnsiTheme="majorEastAsia" w:hint="eastAsia"/>
          <w:lang w:eastAsia="ja-JP"/>
        </w:rPr>
        <w:t>3</w:t>
      </w:r>
      <w:r w:rsidR="00A465EB">
        <w:rPr>
          <w:rFonts w:asciiTheme="majorEastAsia" w:eastAsiaTheme="majorEastAsia" w:hAnsiTheme="majorEastAsia"/>
          <w:lang w:eastAsia="ja-JP"/>
        </w:rPr>
        <w:t>月</w:t>
      </w:r>
      <w:r w:rsidR="006C1482">
        <w:rPr>
          <w:rFonts w:asciiTheme="majorEastAsia" w:eastAsiaTheme="majorEastAsia" w:hAnsiTheme="majorEastAsia" w:hint="eastAsia"/>
          <w:lang w:eastAsia="ja-JP"/>
        </w:rPr>
        <w:t>31</w:t>
      </w:r>
      <w:r w:rsidR="00A465EB">
        <w:rPr>
          <w:rFonts w:asciiTheme="majorEastAsia" w:eastAsiaTheme="majorEastAsia" w:hAnsiTheme="majorEastAsia"/>
          <w:lang w:eastAsia="ja-JP"/>
        </w:rPr>
        <w:t>日まで</w:t>
      </w:r>
    </w:p>
    <w:p w14:paraId="73180E53" w14:textId="36764F3F" w:rsidR="006C1482" w:rsidRDefault="006C1482" w:rsidP="006C1482">
      <w:pPr>
        <w:spacing w:after="0"/>
        <w:ind w:leftChars="150" w:left="600" w:hangingChars="100" w:hanging="240"/>
        <w:rPr>
          <w:rFonts w:asciiTheme="majorEastAsia" w:eastAsiaTheme="majorEastAsia" w:hAnsiTheme="majorEastAsia"/>
          <w:lang w:eastAsia="ja-JP"/>
        </w:rPr>
      </w:pPr>
      <w:r>
        <w:rPr>
          <w:rFonts w:asciiTheme="majorEastAsia" w:eastAsiaTheme="majorEastAsia" w:hAnsiTheme="majorEastAsia" w:hint="eastAsia"/>
          <w:lang w:eastAsia="ja-JP"/>
        </w:rPr>
        <w:t>※</w:t>
      </w:r>
      <w:r w:rsidRPr="006E17D7">
        <w:rPr>
          <w:rFonts w:asciiTheme="majorEastAsia" w:eastAsiaTheme="majorEastAsia" w:hAnsiTheme="majorEastAsia"/>
          <w:lang w:eastAsia="ja-JP"/>
        </w:rPr>
        <w:t>市が行う飲食施設の改修後、公社から</w:t>
      </w:r>
      <w:r>
        <w:rPr>
          <w:rFonts w:asciiTheme="majorEastAsia" w:eastAsiaTheme="majorEastAsia" w:hAnsiTheme="majorEastAsia"/>
          <w:lang w:eastAsia="ja-JP"/>
        </w:rPr>
        <w:t>の委託に基づき、提案</w:t>
      </w:r>
      <w:r w:rsidR="00997AC5">
        <w:rPr>
          <w:rFonts w:asciiTheme="majorEastAsia" w:eastAsiaTheme="majorEastAsia" w:hAnsiTheme="majorEastAsia" w:hint="eastAsia"/>
          <w:lang w:eastAsia="ja-JP"/>
        </w:rPr>
        <w:t>いただいた</w:t>
      </w:r>
      <w:r>
        <w:rPr>
          <w:rFonts w:asciiTheme="majorEastAsia" w:eastAsiaTheme="majorEastAsia" w:hAnsiTheme="majorEastAsia"/>
          <w:lang w:eastAsia="ja-JP"/>
        </w:rPr>
        <w:t>内容に沿って</w:t>
      </w:r>
      <w:r>
        <w:rPr>
          <w:rFonts w:asciiTheme="majorEastAsia" w:eastAsiaTheme="majorEastAsia" w:hAnsiTheme="majorEastAsia" w:hint="eastAsia"/>
          <w:lang w:eastAsia="ja-JP"/>
        </w:rPr>
        <w:t>飲食</w:t>
      </w:r>
      <w:r>
        <w:rPr>
          <w:rFonts w:asciiTheme="majorEastAsia" w:eastAsiaTheme="majorEastAsia" w:hAnsiTheme="majorEastAsia"/>
          <w:lang w:eastAsia="ja-JP"/>
        </w:rPr>
        <w:t>施設のプロデュース業務を開始</w:t>
      </w:r>
      <w:r>
        <w:rPr>
          <w:rFonts w:asciiTheme="majorEastAsia" w:eastAsiaTheme="majorEastAsia" w:hAnsiTheme="majorEastAsia" w:hint="eastAsia"/>
          <w:lang w:eastAsia="ja-JP"/>
        </w:rPr>
        <w:t>する。</w:t>
      </w:r>
    </w:p>
    <w:p w14:paraId="31DA18BE" w14:textId="6A62F8EE" w:rsidR="00974597" w:rsidRDefault="003175D8" w:rsidP="006C1482">
      <w:pPr>
        <w:spacing w:after="0"/>
        <w:ind w:left="600" w:hangingChars="250" w:hanging="600"/>
        <w:rPr>
          <w:rFonts w:asciiTheme="majorEastAsia" w:eastAsiaTheme="majorEastAsia" w:hAnsiTheme="majorEastAsia"/>
          <w:lang w:eastAsia="ja-JP"/>
        </w:rPr>
      </w:pPr>
      <w:r>
        <w:rPr>
          <w:rFonts w:asciiTheme="majorEastAsia" w:eastAsiaTheme="majorEastAsia" w:hAnsiTheme="majorEastAsia"/>
          <w:lang w:eastAsia="ja-JP"/>
        </w:rPr>
        <w:t xml:space="preserve">　</w:t>
      </w:r>
      <w:r w:rsidR="006C1482">
        <w:rPr>
          <w:rFonts w:asciiTheme="majorEastAsia" w:eastAsiaTheme="majorEastAsia" w:hAnsiTheme="majorEastAsia" w:hint="eastAsia"/>
          <w:lang w:eastAsia="ja-JP"/>
        </w:rPr>
        <w:t xml:space="preserve"> </w:t>
      </w:r>
      <w:r>
        <w:rPr>
          <w:rFonts w:asciiTheme="majorEastAsia" w:eastAsiaTheme="majorEastAsia" w:hAnsiTheme="majorEastAsia"/>
          <w:lang w:eastAsia="ja-JP"/>
        </w:rPr>
        <w:t>※公社と市との間の「道の駅神鍋高原</w:t>
      </w:r>
      <w:r w:rsidR="0024313A">
        <w:rPr>
          <w:rFonts w:asciiTheme="majorEastAsia" w:eastAsiaTheme="majorEastAsia" w:hAnsiTheme="majorEastAsia"/>
          <w:lang w:eastAsia="ja-JP"/>
        </w:rPr>
        <w:t>の管理に関する基本協定」の期間</w:t>
      </w:r>
      <w:r w:rsidR="00974597">
        <w:rPr>
          <w:rFonts w:asciiTheme="majorEastAsia" w:eastAsiaTheme="majorEastAsia" w:hAnsiTheme="majorEastAsia"/>
          <w:lang w:eastAsia="ja-JP"/>
        </w:rPr>
        <w:t>が</w:t>
      </w:r>
      <w:r w:rsidR="00974597">
        <w:rPr>
          <w:rFonts w:asciiTheme="majorEastAsia" w:eastAsiaTheme="majorEastAsia" w:hAnsiTheme="majorEastAsia" w:hint="eastAsia"/>
          <w:lang w:eastAsia="ja-JP"/>
        </w:rPr>
        <w:t>2027</w:t>
      </w:r>
      <w:r w:rsidR="00974597">
        <w:rPr>
          <w:rFonts w:asciiTheme="majorEastAsia" w:eastAsiaTheme="majorEastAsia" w:hAnsiTheme="majorEastAsia"/>
          <w:lang w:eastAsia="ja-JP"/>
        </w:rPr>
        <w:t>年</w:t>
      </w:r>
      <w:r w:rsidR="000059F5">
        <w:rPr>
          <w:rFonts w:asciiTheme="majorEastAsia" w:eastAsiaTheme="majorEastAsia" w:hAnsiTheme="majorEastAsia" w:hint="eastAsia"/>
          <w:lang w:eastAsia="ja-JP"/>
        </w:rPr>
        <w:t>3</w:t>
      </w:r>
      <w:r w:rsidR="00974597">
        <w:rPr>
          <w:rFonts w:asciiTheme="majorEastAsia" w:eastAsiaTheme="majorEastAsia" w:hAnsiTheme="majorEastAsia"/>
          <w:lang w:eastAsia="ja-JP"/>
        </w:rPr>
        <w:t>月</w:t>
      </w:r>
      <w:r w:rsidR="006C1482">
        <w:rPr>
          <w:rFonts w:asciiTheme="majorEastAsia" w:eastAsiaTheme="majorEastAsia" w:hAnsiTheme="majorEastAsia" w:hint="eastAsia"/>
          <w:lang w:eastAsia="ja-JP"/>
        </w:rPr>
        <w:t>31</w:t>
      </w:r>
      <w:r w:rsidR="00974597">
        <w:rPr>
          <w:rFonts w:asciiTheme="majorEastAsia" w:eastAsiaTheme="majorEastAsia" w:hAnsiTheme="majorEastAsia"/>
          <w:lang w:eastAsia="ja-JP"/>
        </w:rPr>
        <w:t>日までとなっているため、本</w:t>
      </w:r>
      <w:r w:rsidR="006C1482">
        <w:rPr>
          <w:rFonts w:asciiTheme="majorEastAsia" w:eastAsiaTheme="majorEastAsia" w:hAnsiTheme="majorEastAsia" w:hint="eastAsia"/>
          <w:lang w:eastAsia="ja-JP"/>
        </w:rPr>
        <w:t>業務</w:t>
      </w:r>
      <w:r w:rsidR="00974597">
        <w:rPr>
          <w:rFonts w:asciiTheme="majorEastAsia" w:eastAsiaTheme="majorEastAsia" w:hAnsiTheme="majorEastAsia"/>
          <w:lang w:eastAsia="ja-JP"/>
        </w:rPr>
        <w:t>の契約期間もそれに準じる</w:t>
      </w:r>
      <w:r w:rsidR="001E2F93">
        <w:rPr>
          <w:rFonts w:asciiTheme="majorEastAsia" w:eastAsiaTheme="majorEastAsia" w:hAnsiTheme="majorEastAsia"/>
          <w:lang w:eastAsia="ja-JP"/>
        </w:rPr>
        <w:t>。</w:t>
      </w:r>
    </w:p>
    <w:p w14:paraId="474D84D1" w14:textId="757B0562" w:rsidR="000E1734" w:rsidRPr="006E17D7" w:rsidRDefault="00974597" w:rsidP="006C1482">
      <w:pPr>
        <w:spacing w:after="0"/>
        <w:ind w:left="600" w:hangingChars="250" w:hanging="600"/>
        <w:rPr>
          <w:rFonts w:asciiTheme="majorEastAsia" w:eastAsiaTheme="majorEastAsia" w:hAnsiTheme="majorEastAsia"/>
          <w:lang w:eastAsia="ja-JP"/>
        </w:rPr>
      </w:pPr>
      <w:r>
        <w:rPr>
          <w:rFonts w:asciiTheme="majorEastAsia" w:eastAsiaTheme="majorEastAsia" w:hAnsiTheme="majorEastAsia"/>
          <w:lang w:eastAsia="ja-JP"/>
        </w:rPr>
        <w:t xml:space="preserve">　</w:t>
      </w:r>
      <w:r w:rsidR="006C1482">
        <w:rPr>
          <w:rFonts w:asciiTheme="majorEastAsia" w:eastAsiaTheme="majorEastAsia" w:hAnsiTheme="majorEastAsia" w:hint="eastAsia"/>
          <w:lang w:eastAsia="ja-JP"/>
        </w:rPr>
        <w:t xml:space="preserve">   </w:t>
      </w:r>
      <w:r w:rsidR="001E2F93">
        <w:rPr>
          <w:rFonts w:asciiTheme="majorEastAsia" w:eastAsiaTheme="majorEastAsia" w:hAnsiTheme="majorEastAsia"/>
          <w:lang w:eastAsia="ja-JP"/>
        </w:rPr>
        <w:t>市との協定が更新された場合は、</w:t>
      </w:r>
      <w:r w:rsidR="00CE7055">
        <w:rPr>
          <w:rFonts w:asciiTheme="majorEastAsia" w:eastAsiaTheme="majorEastAsia" w:hAnsiTheme="majorEastAsia"/>
          <w:lang w:eastAsia="ja-JP"/>
        </w:rPr>
        <w:t>本業務の運営状況や成果を踏まえ、</w:t>
      </w:r>
      <w:r w:rsidR="0081296D">
        <w:rPr>
          <w:rFonts w:asciiTheme="majorEastAsia" w:eastAsiaTheme="majorEastAsia" w:hAnsiTheme="majorEastAsia"/>
          <w:lang w:eastAsia="ja-JP"/>
        </w:rPr>
        <w:t>契約の更新を検討する。</w:t>
      </w:r>
    </w:p>
    <w:p w14:paraId="3D2406D4" w14:textId="77777777" w:rsidR="006C1482" w:rsidRDefault="006C1482">
      <w:pPr>
        <w:spacing w:after="0"/>
        <w:rPr>
          <w:rFonts w:asciiTheme="majorEastAsia" w:eastAsiaTheme="majorEastAsia" w:hAnsiTheme="majorEastAsia"/>
          <w:lang w:eastAsia="ja-JP"/>
        </w:rPr>
      </w:pPr>
    </w:p>
    <w:p w14:paraId="1BA33B24" w14:textId="6A5A1FFB" w:rsidR="00073995" w:rsidRDefault="006C1482">
      <w:pPr>
        <w:spacing w:after="0"/>
        <w:rPr>
          <w:rFonts w:asciiTheme="majorEastAsia" w:eastAsiaTheme="majorEastAsia" w:hAnsiTheme="majorEastAsia"/>
          <w:lang w:eastAsia="ja-JP"/>
        </w:rPr>
      </w:pPr>
      <w:r>
        <w:rPr>
          <w:rFonts w:asciiTheme="majorEastAsia" w:eastAsiaTheme="majorEastAsia" w:hAnsiTheme="majorEastAsia" w:hint="eastAsia"/>
          <w:lang w:eastAsia="ja-JP"/>
        </w:rPr>
        <w:t>３</w:t>
      </w:r>
      <w:r w:rsidR="00073995">
        <w:rPr>
          <w:rFonts w:asciiTheme="majorEastAsia" w:eastAsiaTheme="majorEastAsia" w:hAnsiTheme="majorEastAsia"/>
          <w:lang w:eastAsia="ja-JP"/>
        </w:rPr>
        <w:t>．業務の具体的</w:t>
      </w:r>
      <w:r w:rsidR="00997AC5">
        <w:rPr>
          <w:rFonts w:asciiTheme="majorEastAsia" w:eastAsiaTheme="majorEastAsia" w:hAnsiTheme="majorEastAsia" w:hint="eastAsia"/>
          <w:lang w:eastAsia="ja-JP"/>
        </w:rPr>
        <w:t>な考え方</w:t>
      </w:r>
    </w:p>
    <w:p w14:paraId="4766074A" w14:textId="3B3502B4" w:rsidR="00073995" w:rsidRPr="006E17D7" w:rsidRDefault="006C1482">
      <w:pPr>
        <w:spacing w:after="0"/>
        <w:rPr>
          <w:rFonts w:asciiTheme="majorEastAsia" w:eastAsiaTheme="majorEastAsia" w:hAnsiTheme="majorEastAsia"/>
          <w:lang w:eastAsia="ja-JP"/>
        </w:rPr>
      </w:pPr>
      <w:r>
        <w:rPr>
          <w:rFonts w:asciiTheme="majorEastAsia" w:eastAsiaTheme="majorEastAsia" w:hAnsiTheme="majorEastAsia" w:hint="eastAsia"/>
          <w:lang w:eastAsia="ja-JP"/>
        </w:rPr>
        <w:t xml:space="preserve">⑴ </w:t>
      </w:r>
      <w:r w:rsidR="00073995">
        <w:rPr>
          <w:rFonts w:asciiTheme="majorEastAsia" w:eastAsiaTheme="majorEastAsia" w:hAnsiTheme="majorEastAsia"/>
          <w:lang w:eastAsia="ja-JP"/>
        </w:rPr>
        <w:t>運営コンセプト</w:t>
      </w:r>
    </w:p>
    <w:p w14:paraId="254C26EB" w14:textId="16C424E8" w:rsidR="000E1734" w:rsidRPr="005207AF" w:rsidRDefault="006C1482" w:rsidP="006C1482">
      <w:pPr>
        <w:spacing w:after="0"/>
        <w:rPr>
          <w:rFonts w:asciiTheme="majorEastAsia" w:eastAsiaTheme="majorEastAsia" w:hAnsiTheme="majorEastAsia"/>
          <w:lang w:eastAsia="ja-JP"/>
        </w:rPr>
      </w:pPr>
      <w:r>
        <w:rPr>
          <w:rFonts w:asciiTheme="majorEastAsia" w:eastAsiaTheme="majorEastAsia" w:hAnsiTheme="majorEastAsia" w:hint="eastAsia"/>
          <w:lang w:eastAsia="ja-JP"/>
        </w:rPr>
        <w:t xml:space="preserve">　ア </w:t>
      </w:r>
      <w:r w:rsidR="005207AF">
        <w:rPr>
          <w:rFonts w:asciiTheme="majorEastAsia" w:eastAsiaTheme="majorEastAsia" w:hAnsiTheme="majorEastAsia"/>
          <w:lang w:eastAsia="ja-JP"/>
        </w:rPr>
        <w:t>基本的な方向性</w:t>
      </w:r>
    </w:p>
    <w:p w14:paraId="32DE65A8" w14:textId="77777777" w:rsidR="006C1482" w:rsidRPr="006C1482" w:rsidRDefault="009A5E3E" w:rsidP="006C1482">
      <w:pPr>
        <w:spacing w:after="0"/>
        <w:ind w:left="480" w:hangingChars="200" w:hanging="480"/>
        <w:rPr>
          <w:rFonts w:asciiTheme="majorEastAsia" w:eastAsiaTheme="majorEastAsia" w:hAnsiTheme="majorEastAsia"/>
          <w:lang w:eastAsia="ja-JP"/>
        </w:rPr>
      </w:pPr>
      <w:r w:rsidRPr="006E17D7">
        <w:rPr>
          <w:rFonts w:asciiTheme="majorEastAsia" w:eastAsiaTheme="majorEastAsia" w:hAnsiTheme="majorEastAsia"/>
          <w:lang w:eastAsia="ja-JP"/>
        </w:rPr>
        <w:t xml:space="preserve">   </w:t>
      </w:r>
      <w:r w:rsidR="006C1482">
        <w:rPr>
          <w:rFonts w:asciiTheme="majorEastAsia" w:eastAsiaTheme="majorEastAsia" w:hAnsiTheme="majorEastAsia" w:hint="eastAsia"/>
          <w:lang w:eastAsia="ja-JP"/>
        </w:rPr>
        <w:t xml:space="preserve">　</w:t>
      </w:r>
      <w:r w:rsidR="006C1482" w:rsidRPr="006C1482">
        <w:rPr>
          <w:rFonts w:asciiTheme="majorEastAsia" w:eastAsiaTheme="majorEastAsia" w:hAnsiTheme="majorEastAsia"/>
          <w:lang w:eastAsia="ja-JP"/>
        </w:rPr>
        <w:t>「神鍋高原のおもてなしを象徴する施設」として、高原の雰囲気に調和した快適な空間と心地よいサービスを提供し、期待を裏切らない料理で、何度も訪れたくなる魅力ある飲食施設とすること。</w:t>
      </w:r>
    </w:p>
    <w:p w14:paraId="72F03D71" w14:textId="602C88E6" w:rsidR="00F00E42" w:rsidRPr="00053203" w:rsidRDefault="002147AC" w:rsidP="002147AC">
      <w:pPr>
        <w:spacing w:after="0"/>
        <w:ind w:left="480" w:hangingChars="200" w:hanging="480"/>
        <w:rPr>
          <w:rFonts w:asciiTheme="majorEastAsia" w:eastAsiaTheme="majorEastAsia" w:hAnsiTheme="majorEastAsia"/>
          <w:lang w:eastAsia="ja-JP"/>
        </w:rPr>
      </w:pPr>
      <w:r>
        <w:rPr>
          <w:rFonts w:asciiTheme="majorEastAsia" w:eastAsiaTheme="majorEastAsia" w:hAnsiTheme="majorEastAsia" w:hint="eastAsia"/>
          <w:lang w:eastAsia="ja-JP"/>
        </w:rPr>
        <w:t xml:space="preserve">　イ </w:t>
      </w:r>
      <w:r w:rsidR="00F00E42" w:rsidRPr="00053203">
        <w:rPr>
          <w:rFonts w:asciiTheme="majorEastAsia" w:eastAsiaTheme="majorEastAsia" w:hAnsiTheme="majorEastAsia" w:hint="eastAsia"/>
          <w:lang w:eastAsia="ja-JP"/>
        </w:rPr>
        <w:t>地元食材</w:t>
      </w:r>
      <w:r w:rsidR="00F00E42" w:rsidRPr="00053203">
        <w:rPr>
          <w:rFonts w:asciiTheme="majorEastAsia" w:eastAsiaTheme="majorEastAsia" w:hAnsiTheme="majorEastAsia"/>
          <w:lang w:eastAsia="ja-JP"/>
        </w:rPr>
        <w:t>の活用</w:t>
      </w:r>
    </w:p>
    <w:p w14:paraId="694B16CC" w14:textId="43480ADC" w:rsidR="00652518" w:rsidRPr="006E17D7" w:rsidRDefault="009A5E3E" w:rsidP="002147AC">
      <w:pPr>
        <w:spacing w:after="0"/>
        <w:ind w:leftChars="200" w:left="480" w:firstLineChars="50" w:firstLine="120"/>
        <w:rPr>
          <w:rFonts w:asciiTheme="majorEastAsia" w:eastAsiaTheme="majorEastAsia" w:hAnsiTheme="majorEastAsia"/>
          <w:lang w:eastAsia="ja-JP"/>
        </w:rPr>
      </w:pPr>
      <w:r w:rsidRPr="006E17D7">
        <w:rPr>
          <w:rFonts w:asciiTheme="majorEastAsia" w:eastAsiaTheme="majorEastAsia" w:hAnsiTheme="majorEastAsia"/>
          <w:lang w:eastAsia="ja-JP"/>
        </w:rPr>
        <w:lastRenderedPageBreak/>
        <w:t>神鍋高原</w:t>
      </w:r>
      <w:r w:rsidR="00864D07">
        <w:rPr>
          <w:rFonts w:asciiTheme="majorEastAsia" w:eastAsiaTheme="majorEastAsia" w:hAnsiTheme="majorEastAsia"/>
          <w:lang w:eastAsia="ja-JP"/>
        </w:rPr>
        <w:t>をはじめとする</w:t>
      </w:r>
      <w:r w:rsidR="00296501">
        <w:rPr>
          <w:rFonts w:asciiTheme="majorEastAsia" w:eastAsiaTheme="majorEastAsia" w:hAnsiTheme="majorEastAsia"/>
          <w:lang w:eastAsia="ja-JP"/>
        </w:rPr>
        <w:t>但馬の食材を活用し、</w:t>
      </w:r>
      <w:r w:rsidR="008A4711">
        <w:rPr>
          <w:rFonts w:asciiTheme="majorEastAsia" w:eastAsiaTheme="majorEastAsia" w:hAnsiTheme="majorEastAsia"/>
          <w:lang w:eastAsia="ja-JP"/>
        </w:rPr>
        <w:t>その付加価値を高める取組みを</w:t>
      </w:r>
      <w:r w:rsidR="00652518">
        <w:rPr>
          <w:rFonts w:asciiTheme="majorEastAsia" w:eastAsiaTheme="majorEastAsia" w:hAnsiTheme="majorEastAsia"/>
          <w:lang w:eastAsia="ja-JP"/>
        </w:rPr>
        <w:t>行うこと。</w:t>
      </w:r>
      <w:r w:rsidR="002147AC">
        <w:rPr>
          <w:rFonts w:asciiTheme="majorEastAsia" w:eastAsiaTheme="majorEastAsia" w:hAnsiTheme="majorEastAsia" w:hint="eastAsia"/>
          <w:lang w:eastAsia="ja-JP"/>
        </w:rPr>
        <w:t>なお</w:t>
      </w:r>
      <w:r w:rsidR="00652518">
        <w:rPr>
          <w:rFonts w:asciiTheme="majorEastAsia" w:eastAsiaTheme="majorEastAsia" w:hAnsiTheme="majorEastAsia"/>
          <w:lang w:eastAsia="ja-JP"/>
        </w:rPr>
        <w:t>、現在公社が</w:t>
      </w:r>
      <w:r w:rsidR="00D91FF4">
        <w:rPr>
          <w:rFonts w:asciiTheme="majorEastAsia" w:eastAsiaTheme="majorEastAsia" w:hAnsiTheme="majorEastAsia"/>
          <w:lang w:eastAsia="ja-JP"/>
        </w:rPr>
        <w:t>提供している「神そば」は継続すること。</w:t>
      </w:r>
    </w:p>
    <w:p w14:paraId="1D7C888D" w14:textId="28A2CFE3" w:rsidR="002147AC" w:rsidRDefault="002147AC" w:rsidP="002147AC">
      <w:pPr>
        <w:spacing w:after="0"/>
        <w:ind w:firstLineChars="100" w:firstLine="240"/>
        <w:rPr>
          <w:rFonts w:asciiTheme="majorEastAsia" w:eastAsiaTheme="majorEastAsia" w:hAnsiTheme="majorEastAsia"/>
          <w:lang w:eastAsia="ja-JP"/>
        </w:rPr>
      </w:pPr>
      <w:r>
        <w:rPr>
          <w:rFonts w:asciiTheme="majorEastAsia" w:eastAsiaTheme="majorEastAsia" w:hAnsiTheme="majorEastAsia" w:hint="eastAsia"/>
          <w:lang w:eastAsia="ja-JP"/>
        </w:rPr>
        <w:t xml:space="preserve">ウ </w:t>
      </w:r>
      <w:r w:rsidR="00997AC5">
        <w:rPr>
          <w:rFonts w:asciiTheme="majorEastAsia" w:eastAsiaTheme="majorEastAsia" w:hAnsiTheme="majorEastAsia" w:hint="eastAsia"/>
          <w:lang w:eastAsia="ja-JP"/>
        </w:rPr>
        <w:t>連携・協力</w:t>
      </w:r>
    </w:p>
    <w:p w14:paraId="4E27AC47" w14:textId="77777777" w:rsidR="00FA4D58" w:rsidRPr="00FA4D58" w:rsidRDefault="00FA4D58" w:rsidP="00FA4D58">
      <w:pPr>
        <w:spacing w:after="0"/>
        <w:ind w:leftChars="150" w:left="360" w:firstLineChars="100" w:firstLine="240"/>
        <w:rPr>
          <w:rFonts w:asciiTheme="majorEastAsia" w:eastAsiaTheme="majorEastAsia" w:hAnsiTheme="majorEastAsia"/>
          <w:lang w:eastAsia="ja-JP"/>
        </w:rPr>
      </w:pPr>
      <w:r w:rsidRPr="00FA4D58">
        <w:rPr>
          <w:rFonts w:asciiTheme="majorEastAsia" w:eastAsiaTheme="majorEastAsia" w:hAnsiTheme="majorEastAsia"/>
          <w:lang w:eastAsia="ja-JP"/>
        </w:rPr>
        <w:t>道の駅内の他施設（売店、神鍋温泉ゆとろぎ）や地域の体験事業者・観光事業者等と連携し、メニュー開発やサービスの提供を行うとともに、公社や地域団体等が実施する各種イベントに協力すること。</w:t>
      </w:r>
    </w:p>
    <w:p w14:paraId="12D83F6B" w14:textId="77777777" w:rsidR="00FA4D58" w:rsidRDefault="00F31608" w:rsidP="00FA4D58">
      <w:pPr>
        <w:spacing w:after="0"/>
        <w:rPr>
          <w:rFonts w:asciiTheme="majorEastAsia" w:eastAsiaTheme="majorEastAsia" w:hAnsiTheme="majorEastAsia"/>
          <w:lang w:eastAsia="ja-JP"/>
        </w:rPr>
      </w:pPr>
      <w:r>
        <w:rPr>
          <w:rFonts w:asciiTheme="majorEastAsia" w:eastAsiaTheme="majorEastAsia" w:hAnsiTheme="majorEastAsia"/>
          <w:lang w:eastAsia="ja-JP"/>
        </w:rPr>
        <w:t xml:space="preserve">　</w:t>
      </w:r>
      <w:r w:rsidR="00FA4D58">
        <w:rPr>
          <w:rFonts w:asciiTheme="majorEastAsia" w:eastAsiaTheme="majorEastAsia" w:hAnsiTheme="majorEastAsia" w:hint="eastAsia"/>
          <w:lang w:eastAsia="ja-JP"/>
        </w:rPr>
        <w:t xml:space="preserve">エ </w:t>
      </w:r>
      <w:r w:rsidR="009A5E3E" w:rsidRPr="006E17D7">
        <w:rPr>
          <w:rFonts w:asciiTheme="majorEastAsia" w:eastAsiaTheme="majorEastAsia" w:hAnsiTheme="majorEastAsia"/>
          <w:lang w:eastAsia="ja-JP"/>
        </w:rPr>
        <w:t>新たなニーズや多様なニーズへの対応</w:t>
      </w:r>
    </w:p>
    <w:p w14:paraId="44CEDE1A" w14:textId="1BCFED88" w:rsidR="00C872CD" w:rsidRDefault="00E76299" w:rsidP="00C6126A">
      <w:pPr>
        <w:spacing w:after="0"/>
        <w:ind w:leftChars="250" w:left="600"/>
        <w:rPr>
          <w:rFonts w:asciiTheme="majorEastAsia" w:eastAsiaTheme="majorEastAsia" w:hAnsiTheme="majorEastAsia"/>
          <w:lang w:eastAsia="ja-JP"/>
        </w:rPr>
      </w:pPr>
      <w:r>
        <w:rPr>
          <w:rFonts w:asciiTheme="majorEastAsia" w:eastAsiaTheme="majorEastAsia" w:hAnsiTheme="majorEastAsia"/>
          <w:lang w:eastAsia="ja-JP"/>
        </w:rPr>
        <w:t>近隣ホテルの宿泊のニーズ（朝食・夕食）に配慮したメニュー提供</w:t>
      </w:r>
      <w:r w:rsidR="00A7358D">
        <w:rPr>
          <w:rFonts w:asciiTheme="majorEastAsia" w:eastAsiaTheme="majorEastAsia" w:hAnsiTheme="majorEastAsia"/>
          <w:lang w:eastAsia="ja-JP"/>
        </w:rPr>
        <w:t>や営業時間と</w:t>
      </w:r>
      <w:r w:rsidR="00B96563">
        <w:rPr>
          <w:rFonts w:asciiTheme="majorEastAsia" w:eastAsiaTheme="majorEastAsia" w:hAnsiTheme="majorEastAsia"/>
          <w:lang w:eastAsia="ja-JP"/>
        </w:rPr>
        <w:t>すること。また、域外来訪者だけでなく、地域住民の利用にも配慮した</w:t>
      </w:r>
      <w:r w:rsidR="00567540">
        <w:rPr>
          <w:rFonts w:asciiTheme="majorEastAsia" w:eastAsiaTheme="majorEastAsia" w:hAnsiTheme="majorEastAsia"/>
          <w:lang w:eastAsia="ja-JP"/>
        </w:rPr>
        <w:t>メニ</w:t>
      </w:r>
      <w:r w:rsidR="00C872CD">
        <w:rPr>
          <w:rFonts w:asciiTheme="majorEastAsia" w:eastAsiaTheme="majorEastAsia" w:hAnsiTheme="majorEastAsia"/>
          <w:lang w:eastAsia="ja-JP"/>
        </w:rPr>
        <w:t>ューを提供すること。</w:t>
      </w:r>
    </w:p>
    <w:p w14:paraId="41007AA3" w14:textId="77777777" w:rsidR="00FA4D58" w:rsidRDefault="00C872CD" w:rsidP="00FA4D58">
      <w:pPr>
        <w:spacing w:after="0"/>
        <w:rPr>
          <w:rFonts w:asciiTheme="majorEastAsia" w:eastAsiaTheme="majorEastAsia" w:hAnsiTheme="majorEastAsia"/>
          <w:lang w:eastAsia="ja-JP"/>
        </w:rPr>
      </w:pPr>
      <w:r>
        <w:rPr>
          <w:rFonts w:asciiTheme="majorEastAsia" w:eastAsiaTheme="majorEastAsia" w:hAnsiTheme="majorEastAsia"/>
          <w:lang w:eastAsia="ja-JP"/>
        </w:rPr>
        <w:t xml:space="preserve">　</w:t>
      </w:r>
      <w:r w:rsidR="00FA4D58">
        <w:rPr>
          <w:rFonts w:asciiTheme="majorEastAsia" w:eastAsiaTheme="majorEastAsia" w:hAnsiTheme="majorEastAsia" w:hint="eastAsia"/>
          <w:lang w:eastAsia="ja-JP"/>
        </w:rPr>
        <w:t xml:space="preserve">オ </w:t>
      </w:r>
      <w:r w:rsidR="009A5E3E" w:rsidRPr="006E17D7">
        <w:rPr>
          <w:rFonts w:asciiTheme="majorEastAsia" w:eastAsiaTheme="majorEastAsia" w:hAnsiTheme="majorEastAsia"/>
          <w:lang w:eastAsia="ja-JP"/>
        </w:rPr>
        <w:t>ホスピタリティの維持向上</w:t>
      </w:r>
    </w:p>
    <w:p w14:paraId="7CCF378C" w14:textId="6BAA9889" w:rsidR="000E1734" w:rsidRDefault="009A5E3E" w:rsidP="00FA4D58">
      <w:pPr>
        <w:spacing w:after="0"/>
        <w:ind w:leftChars="150" w:left="360" w:firstLineChars="100" w:firstLine="240"/>
        <w:rPr>
          <w:rFonts w:asciiTheme="majorEastAsia" w:eastAsiaTheme="majorEastAsia" w:hAnsiTheme="majorEastAsia"/>
          <w:lang w:eastAsia="ja-JP"/>
        </w:rPr>
      </w:pPr>
      <w:r w:rsidRPr="006E17D7">
        <w:rPr>
          <w:rFonts w:asciiTheme="majorEastAsia" w:eastAsiaTheme="majorEastAsia" w:hAnsiTheme="majorEastAsia"/>
          <w:lang w:eastAsia="ja-JP"/>
        </w:rPr>
        <w:t>飲食施設に対する要望や意見を把握し、利用者に対するきめ細かな対応に努め、常に質の高</w:t>
      </w:r>
      <w:r w:rsidR="00832DE1">
        <w:rPr>
          <w:rFonts w:asciiTheme="majorEastAsia" w:eastAsiaTheme="majorEastAsia" w:hAnsiTheme="majorEastAsia"/>
          <w:lang w:eastAsia="ja-JP"/>
        </w:rPr>
        <w:t>いサービス・ホスピタリティを保持する</w:t>
      </w:r>
      <w:r w:rsidR="00FA4D58">
        <w:rPr>
          <w:rFonts w:asciiTheme="majorEastAsia" w:eastAsiaTheme="majorEastAsia" w:hAnsiTheme="majorEastAsia" w:hint="eastAsia"/>
          <w:lang w:eastAsia="ja-JP"/>
        </w:rPr>
        <w:t>こと。</w:t>
      </w:r>
    </w:p>
    <w:p w14:paraId="0907598C" w14:textId="746B9014" w:rsidR="00590E71" w:rsidRDefault="00FA4D58">
      <w:pPr>
        <w:spacing w:after="0"/>
        <w:rPr>
          <w:rFonts w:asciiTheme="majorEastAsia" w:eastAsiaTheme="majorEastAsia" w:hAnsiTheme="majorEastAsia"/>
          <w:lang w:eastAsia="ja-JP"/>
        </w:rPr>
      </w:pPr>
      <w:r>
        <w:rPr>
          <w:rFonts w:asciiTheme="majorEastAsia" w:eastAsiaTheme="majorEastAsia" w:hAnsiTheme="majorEastAsia" w:hint="eastAsia"/>
          <w:lang w:eastAsia="ja-JP"/>
        </w:rPr>
        <w:t xml:space="preserve">⑵ </w:t>
      </w:r>
      <w:r w:rsidR="00590E71">
        <w:rPr>
          <w:rFonts w:asciiTheme="majorEastAsia" w:eastAsiaTheme="majorEastAsia" w:hAnsiTheme="majorEastAsia"/>
          <w:lang w:eastAsia="ja-JP"/>
        </w:rPr>
        <w:t>営業形態</w:t>
      </w:r>
      <w:r w:rsidR="009904FA">
        <w:rPr>
          <w:rFonts w:asciiTheme="majorEastAsia" w:eastAsiaTheme="majorEastAsia" w:hAnsiTheme="majorEastAsia"/>
          <w:lang w:eastAsia="ja-JP"/>
        </w:rPr>
        <w:t>・メニュー構成</w:t>
      </w:r>
    </w:p>
    <w:p w14:paraId="3492E282" w14:textId="2D1EFE4C" w:rsidR="000E1734" w:rsidRPr="00FA4D58" w:rsidRDefault="00FA4D58" w:rsidP="00FA4D58">
      <w:pPr>
        <w:spacing w:after="0"/>
        <w:ind w:firstLineChars="100" w:firstLine="240"/>
        <w:rPr>
          <w:rFonts w:asciiTheme="majorEastAsia" w:eastAsiaTheme="majorEastAsia" w:hAnsiTheme="majorEastAsia"/>
          <w:lang w:eastAsia="ja-JP"/>
        </w:rPr>
      </w:pPr>
      <w:r w:rsidRPr="00FA4D58">
        <w:rPr>
          <w:rFonts w:asciiTheme="majorEastAsia" w:eastAsiaTheme="majorEastAsia" w:hAnsiTheme="majorEastAsia" w:hint="eastAsia"/>
          <w:lang w:eastAsia="ja-JP"/>
        </w:rPr>
        <w:t xml:space="preserve">ア </w:t>
      </w:r>
      <w:r w:rsidR="009904FA" w:rsidRPr="00FA4D58">
        <w:rPr>
          <w:rFonts w:asciiTheme="majorEastAsia" w:eastAsiaTheme="majorEastAsia" w:hAnsiTheme="majorEastAsia"/>
          <w:lang w:eastAsia="ja-JP"/>
        </w:rPr>
        <w:t>メニュー形式</w:t>
      </w:r>
    </w:p>
    <w:p w14:paraId="0F3B4C4D" w14:textId="77777777" w:rsidR="00FA4D58" w:rsidRDefault="009A5E3E" w:rsidP="00FA4D58">
      <w:pPr>
        <w:spacing w:after="0"/>
        <w:ind w:leftChars="150" w:left="360" w:firstLineChars="100" w:firstLine="240"/>
        <w:rPr>
          <w:rFonts w:asciiTheme="majorEastAsia" w:eastAsiaTheme="majorEastAsia" w:hAnsiTheme="majorEastAsia"/>
          <w:lang w:eastAsia="ja-JP"/>
        </w:rPr>
      </w:pPr>
      <w:r w:rsidRPr="00FA4D58">
        <w:rPr>
          <w:rFonts w:asciiTheme="majorEastAsia" w:eastAsiaTheme="majorEastAsia" w:hAnsiTheme="majorEastAsia"/>
          <w:lang w:eastAsia="ja-JP"/>
        </w:rPr>
        <w:t>平日はランチプレート等の定食</w:t>
      </w:r>
      <w:r w:rsidR="00FE5B7A" w:rsidRPr="00FA4D58">
        <w:rPr>
          <w:rFonts w:asciiTheme="majorEastAsia" w:eastAsiaTheme="majorEastAsia" w:hAnsiTheme="majorEastAsia"/>
          <w:lang w:eastAsia="ja-JP"/>
        </w:rPr>
        <w:t>形式の提供、土日祝は団体・多客に対応可能な</w:t>
      </w:r>
      <w:r w:rsidR="001D6CFB" w:rsidRPr="00FA4D58">
        <w:rPr>
          <w:rFonts w:asciiTheme="majorEastAsia" w:eastAsiaTheme="majorEastAsia" w:hAnsiTheme="majorEastAsia"/>
          <w:lang w:eastAsia="ja-JP"/>
        </w:rPr>
        <w:t>ランチブッフェ形式を基本とする。</w:t>
      </w:r>
    </w:p>
    <w:p w14:paraId="66145A09" w14:textId="01971265" w:rsidR="005039CB" w:rsidRPr="00FA4D58" w:rsidRDefault="00FA4D58" w:rsidP="00FA4D58">
      <w:pPr>
        <w:spacing w:after="0"/>
        <w:ind w:firstLineChars="100" w:firstLine="240"/>
        <w:rPr>
          <w:rFonts w:asciiTheme="majorEastAsia" w:eastAsiaTheme="majorEastAsia" w:hAnsiTheme="majorEastAsia"/>
          <w:lang w:eastAsia="ja-JP"/>
        </w:rPr>
      </w:pPr>
      <w:r>
        <w:rPr>
          <w:rFonts w:asciiTheme="majorEastAsia" w:eastAsiaTheme="majorEastAsia" w:hAnsiTheme="majorEastAsia" w:hint="eastAsia"/>
          <w:lang w:eastAsia="ja-JP"/>
        </w:rPr>
        <w:t xml:space="preserve">イ </w:t>
      </w:r>
      <w:r w:rsidR="005039CB" w:rsidRPr="00FA4D58">
        <w:rPr>
          <w:rFonts w:asciiTheme="majorEastAsia" w:eastAsiaTheme="majorEastAsia" w:hAnsiTheme="majorEastAsia"/>
          <w:lang w:eastAsia="ja-JP"/>
        </w:rPr>
        <w:t>飲食施設の名称</w:t>
      </w:r>
    </w:p>
    <w:p w14:paraId="5C47D37A" w14:textId="5906ACD4" w:rsidR="00B05908" w:rsidRDefault="00B05908" w:rsidP="00FA4D58">
      <w:pPr>
        <w:spacing w:after="0"/>
        <w:ind w:leftChars="150" w:left="360" w:firstLineChars="100" w:firstLine="240"/>
        <w:rPr>
          <w:rFonts w:asciiTheme="majorEastAsia" w:eastAsiaTheme="majorEastAsia" w:hAnsiTheme="majorEastAsia"/>
          <w:lang w:eastAsia="ja-JP"/>
        </w:rPr>
      </w:pPr>
      <w:r>
        <w:rPr>
          <w:rFonts w:asciiTheme="majorEastAsia" w:eastAsiaTheme="majorEastAsia" w:hAnsiTheme="majorEastAsia"/>
          <w:lang w:eastAsia="ja-JP"/>
        </w:rPr>
        <w:t>新しい神鍋高原の顔となるようなアピール力のある名称とすること。ただし、</w:t>
      </w:r>
      <w:r w:rsidR="00F063FE">
        <w:rPr>
          <w:rFonts w:asciiTheme="majorEastAsia" w:eastAsiaTheme="majorEastAsia" w:hAnsiTheme="majorEastAsia"/>
          <w:lang w:eastAsia="ja-JP"/>
        </w:rPr>
        <w:t>公社・市との協議の上で決定する。</w:t>
      </w:r>
    </w:p>
    <w:p w14:paraId="3C3798C6" w14:textId="2EAE638C" w:rsidR="000E1734" w:rsidRPr="003B5CE6" w:rsidRDefault="00D153F6" w:rsidP="00FA4D58">
      <w:pPr>
        <w:spacing w:after="0"/>
        <w:ind w:firstLineChars="100" w:firstLine="240"/>
        <w:rPr>
          <w:rFonts w:asciiTheme="majorEastAsia" w:eastAsiaTheme="majorEastAsia" w:hAnsiTheme="majorEastAsia"/>
          <w:lang w:eastAsia="ja-JP"/>
        </w:rPr>
      </w:pPr>
      <w:r w:rsidRPr="003B5CE6">
        <w:rPr>
          <w:rFonts w:asciiTheme="majorEastAsia" w:eastAsiaTheme="majorEastAsia" w:hAnsiTheme="majorEastAsia"/>
          <w:lang w:eastAsia="ja-JP"/>
        </w:rPr>
        <w:t>ウ</w:t>
      </w:r>
      <w:r w:rsidR="00FA4D58">
        <w:rPr>
          <w:rFonts w:asciiTheme="majorEastAsia" w:eastAsiaTheme="majorEastAsia" w:hAnsiTheme="majorEastAsia" w:hint="eastAsia"/>
          <w:lang w:eastAsia="ja-JP"/>
        </w:rPr>
        <w:t xml:space="preserve"> </w:t>
      </w:r>
      <w:r w:rsidRPr="003B5CE6">
        <w:rPr>
          <w:rFonts w:asciiTheme="majorEastAsia" w:eastAsiaTheme="majorEastAsia" w:hAnsiTheme="majorEastAsia"/>
          <w:lang w:eastAsia="ja-JP"/>
        </w:rPr>
        <w:t>営業日及び営業時間</w:t>
      </w:r>
    </w:p>
    <w:p w14:paraId="056F7246" w14:textId="407145EB" w:rsidR="000E1734" w:rsidRPr="003B5CE6" w:rsidRDefault="00FA4D58">
      <w:pPr>
        <w:spacing w:after="0"/>
        <w:rPr>
          <w:rFonts w:asciiTheme="majorEastAsia" w:eastAsiaTheme="majorEastAsia" w:hAnsiTheme="majorEastAsia"/>
          <w:lang w:eastAsia="ja-JP"/>
        </w:rPr>
      </w:pPr>
      <w:r>
        <w:rPr>
          <w:rFonts w:asciiTheme="majorEastAsia" w:eastAsiaTheme="majorEastAsia" w:hAnsiTheme="majorEastAsia" w:hint="eastAsia"/>
          <w:lang w:eastAsia="ja-JP"/>
        </w:rPr>
        <w:t xml:space="preserve">    </w:t>
      </w:r>
      <w:r w:rsidR="009A5E3E" w:rsidRPr="003B5CE6">
        <w:rPr>
          <w:rFonts w:asciiTheme="majorEastAsia" w:eastAsiaTheme="majorEastAsia" w:hAnsiTheme="majorEastAsia"/>
          <w:lang w:eastAsia="ja-JP"/>
        </w:rPr>
        <w:t>ａ 営業日</w:t>
      </w:r>
    </w:p>
    <w:p w14:paraId="1F7FA9BE" w14:textId="48C5E16B" w:rsidR="000E1734" w:rsidRPr="003B5CE6" w:rsidRDefault="009279E2" w:rsidP="00FA4D58">
      <w:pPr>
        <w:spacing w:after="0"/>
        <w:ind w:firstLineChars="350" w:firstLine="840"/>
        <w:rPr>
          <w:rFonts w:asciiTheme="majorEastAsia" w:eastAsiaTheme="majorEastAsia" w:hAnsiTheme="majorEastAsia"/>
          <w:lang w:eastAsia="ja-JP"/>
        </w:rPr>
      </w:pPr>
      <w:r w:rsidRPr="003B5CE6">
        <w:rPr>
          <w:rFonts w:asciiTheme="majorEastAsia" w:eastAsiaTheme="majorEastAsia" w:hAnsiTheme="majorEastAsia" w:hint="eastAsia"/>
          <w:lang w:eastAsia="ja-JP"/>
        </w:rPr>
        <w:t>原則として</w:t>
      </w:r>
      <w:r w:rsidR="00F81A83" w:rsidRPr="003B5CE6">
        <w:rPr>
          <w:rFonts w:asciiTheme="majorEastAsia" w:eastAsiaTheme="majorEastAsia" w:hAnsiTheme="majorEastAsia" w:hint="eastAsia"/>
          <w:lang w:eastAsia="ja-JP"/>
        </w:rPr>
        <w:t>、道の駅の開館日に合わせることとする。</w:t>
      </w:r>
    </w:p>
    <w:p w14:paraId="7F9FAE58" w14:textId="2D6B0BE4" w:rsidR="000E1734" w:rsidRPr="003B5CE6" w:rsidRDefault="009A5E3E">
      <w:pPr>
        <w:spacing w:after="0"/>
        <w:rPr>
          <w:rFonts w:asciiTheme="majorEastAsia" w:eastAsiaTheme="majorEastAsia" w:hAnsiTheme="majorEastAsia"/>
          <w:lang w:eastAsia="ja-JP"/>
        </w:rPr>
      </w:pPr>
      <w:r w:rsidRPr="003B5CE6">
        <w:rPr>
          <w:rFonts w:asciiTheme="majorEastAsia" w:eastAsiaTheme="majorEastAsia" w:hAnsiTheme="majorEastAsia"/>
          <w:lang w:eastAsia="ja-JP"/>
        </w:rPr>
        <w:t xml:space="preserve"> </w:t>
      </w:r>
      <w:r w:rsidR="00FA4D58">
        <w:rPr>
          <w:rFonts w:asciiTheme="majorEastAsia" w:eastAsiaTheme="majorEastAsia" w:hAnsiTheme="majorEastAsia" w:hint="eastAsia"/>
          <w:lang w:eastAsia="ja-JP"/>
        </w:rPr>
        <w:t xml:space="preserve">   </w:t>
      </w:r>
      <w:r w:rsidRPr="003B5CE6">
        <w:rPr>
          <w:rFonts w:asciiTheme="majorEastAsia" w:eastAsiaTheme="majorEastAsia" w:hAnsiTheme="majorEastAsia"/>
          <w:lang w:eastAsia="ja-JP"/>
        </w:rPr>
        <w:t>ｂ 営業時間</w:t>
      </w:r>
    </w:p>
    <w:p w14:paraId="6311A695" w14:textId="5F6FFD03" w:rsidR="0051748D" w:rsidRDefault="009A5E3E" w:rsidP="00FA4D58">
      <w:pPr>
        <w:spacing w:after="0"/>
        <w:ind w:leftChars="250" w:left="600" w:firstLineChars="100" w:firstLine="240"/>
        <w:rPr>
          <w:rFonts w:asciiTheme="majorEastAsia" w:eastAsiaTheme="majorEastAsia" w:hAnsiTheme="majorEastAsia"/>
          <w:lang w:eastAsia="ja-JP"/>
        </w:rPr>
      </w:pPr>
      <w:r w:rsidRPr="003B5CE6">
        <w:rPr>
          <w:rFonts w:asciiTheme="majorEastAsia" w:eastAsiaTheme="majorEastAsia" w:hAnsiTheme="majorEastAsia"/>
          <w:lang w:eastAsia="ja-JP"/>
        </w:rPr>
        <w:t>条例の規定（</w:t>
      </w:r>
      <w:r w:rsidR="000059F5">
        <w:rPr>
          <w:rFonts w:asciiTheme="majorEastAsia" w:eastAsiaTheme="majorEastAsia" w:hAnsiTheme="majorEastAsia" w:hint="eastAsia"/>
          <w:lang w:eastAsia="ja-JP"/>
        </w:rPr>
        <w:t>9</w:t>
      </w:r>
      <w:r w:rsidRPr="003B5CE6">
        <w:rPr>
          <w:rFonts w:asciiTheme="majorEastAsia" w:eastAsiaTheme="majorEastAsia" w:hAnsiTheme="majorEastAsia"/>
          <w:lang w:eastAsia="ja-JP"/>
        </w:rPr>
        <w:t>時から21時）に合わせる。ただし、事前許可により延長</w:t>
      </w:r>
      <w:r w:rsidR="003C6752" w:rsidRPr="003B5CE6">
        <w:rPr>
          <w:rFonts w:asciiTheme="majorEastAsia" w:eastAsiaTheme="majorEastAsia" w:hAnsiTheme="majorEastAsia" w:hint="eastAsia"/>
          <w:lang w:eastAsia="ja-JP"/>
        </w:rPr>
        <w:t>、</w:t>
      </w:r>
      <w:r w:rsidRPr="003B5CE6">
        <w:rPr>
          <w:rFonts w:asciiTheme="majorEastAsia" w:eastAsiaTheme="majorEastAsia" w:hAnsiTheme="majorEastAsia"/>
          <w:lang w:eastAsia="ja-JP"/>
        </w:rPr>
        <w:t>短縮</w:t>
      </w:r>
      <w:r w:rsidR="00FA4D58">
        <w:rPr>
          <w:rFonts w:asciiTheme="majorEastAsia" w:eastAsiaTheme="majorEastAsia" w:hAnsiTheme="majorEastAsia" w:hint="eastAsia"/>
          <w:lang w:eastAsia="ja-JP"/>
        </w:rPr>
        <w:t>が</w:t>
      </w:r>
      <w:r w:rsidRPr="003B5CE6">
        <w:rPr>
          <w:rFonts w:asciiTheme="majorEastAsia" w:eastAsiaTheme="majorEastAsia" w:hAnsiTheme="majorEastAsia"/>
          <w:lang w:eastAsia="ja-JP"/>
        </w:rPr>
        <w:t>可能</w:t>
      </w:r>
      <w:r w:rsidR="00FA4D58">
        <w:rPr>
          <w:rFonts w:asciiTheme="majorEastAsia" w:eastAsiaTheme="majorEastAsia" w:hAnsiTheme="majorEastAsia" w:hint="eastAsia"/>
          <w:lang w:eastAsia="ja-JP"/>
        </w:rPr>
        <w:t>とする。</w:t>
      </w:r>
    </w:p>
    <w:p w14:paraId="03FAEEB6" w14:textId="54ACDF80" w:rsidR="00CF5456" w:rsidRPr="0051748D" w:rsidRDefault="00CD7B36" w:rsidP="00FA4D58">
      <w:pPr>
        <w:spacing w:after="0"/>
        <w:ind w:firstLineChars="100" w:firstLine="240"/>
        <w:rPr>
          <w:rFonts w:asciiTheme="majorEastAsia" w:eastAsiaTheme="majorEastAsia" w:hAnsiTheme="majorEastAsia"/>
          <w:lang w:eastAsia="ja-JP"/>
        </w:rPr>
      </w:pPr>
      <w:r w:rsidRPr="003B5CE6">
        <w:rPr>
          <w:rFonts w:asciiTheme="majorEastAsia" w:eastAsiaTheme="majorEastAsia" w:hAnsiTheme="majorEastAsia" w:hint="eastAsia"/>
          <w:lang w:eastAsia="ja-JP"/>
        </w:rPr>
        <w:t>エ</w:t>
      </w:r>
      <w:r w:rsidR="00FA4D58">
        <w:rPr>
          <w:rFonts w:asciiTheme="majorEastAsia" w:eastAsiaTheme="majorEastAsia" w:hAnsiTheme="majorEastAsia" w:hint="eastAsia"/>
          <w:lang w:eastAsia="ja-JP"/>
        </w:rPr>
        <w:t xml:space="preserve"> </w:t>
      </w:r>
      <w:r w:rsidR="004D018D" w:rsidRPr="003B5CE6">
        <w:rPr>
          <w:rFonts w:asciiTheme="majorEastAsia" w:eastAsiaTheme="majorEastAsia" w:hAnsiTheme="majorEastAsia" w:hint="eastAsia"/>
          <w:lang w:eastAsia="ja-JP"/>
        </w:rPr>
        <w:t>費用負担と管理区分</w:t>
      </w:r>
    </w:p>
    <w:tbl>
      <w:tblPr>
        <w:tblStyle w:val="afe"/>
        <w:tblW w:w="9072" w:type="dxa"/>
        <w:tblInd w:w="562" w:type="dxa"/>
        <w:tblLook w:val="04A0" w:firstRow="1" w:lastRow="0" w:firstColumn="1" w:lastColumn="0" w:noHBand="0" w:noVBand="1"/>
      </w:tblPr>
      <w:tblGrid>
        <w:gridCol w:w="2410"/>
        <w:gridCol w:w="1134"/>
        <w:gridCol w:w="5528"/>
      </w:tblGrid>
      <w:tr w:rsidR="003B5CE6" w:rsidRPr="003B5CE6" w14:paraId="0D803046" w14:textId="77777777" w:rsidTr="00205757">
        <w:tc>
          <w:tcPr>
            <w:tcW w:w="2410" w:type="dxa"/>
          </w:tcPr>
          <w:p w14:paraId="3F03D0F5" w14:textId="31760493" w:rsidR="003B5CE6" w:rsidRPr="00205757" w:rsidRDefault="003B5CE6" w:rsidP="00205757">
            <w:pPr>
              <w:jc w:val="center"/>
              <w:rPr>
                <w:rFonts w:asciiTheme="majorEastAsia" w:eastAsiaTheme="majorEastAsia" w:hAnsiTheme="majorEastAsia"/>
                <w:sz w:val="22"/>
                <w:szCs w:val="22"/>
                <w:lang w:eastAsia="ja-JP"/>
              </w:rPr>
            </w:pPr>
            <w:r w:rsidRPr="00205757">
              <w:rPr>
                <w:rFonts w:asciiTheme="majorEastAsia" w:eastAsiaTheme="majorEastAsia" w:hAnsiTheme="majorEastAsia" w:hint="eastAsia"/>
                <w:sz w:val="22"/>
                <w:szCs w:val="22"/>
                <w:lang w:eastAsia="ja-JP"/>
              </w:rPr>
              <w:t>項目</w:t>
            </w:r>
          </w:p>
        </w:tc>
        <w:tc>
          <w:tcPr>
            <w:tcW w:w="1134" w:type="dxa"/>
          </w:tcPr>
          <w:p w14:paraId="5ADCF6CE" w14:textId="77777777" w:rsidR="00D8524A" w:rsidRPr="00205757" w:rsidRDefault="00F635C3" w:rsidP="00205757">
            <w:pPr>
              <w:jc w:val="center"/>
              <w:rPr>
                <w:rFonts w:asciiTheme="majorEastAsia" w:eastAsiaTheme="majorEastAsia" w:hAnsiTheme="majorEastAsia"/>
                <w:sz w:val="22"/>
                <w:szCs w:val="22"/>
                <w:lang w:eastAsia="ja-JP"/>
              </w:rPr>
            </w:pPr>
            <w:r w:rsidRPr="00205757">
              <w:rPr>
                <w:rFonts w:asciiTheme="majorEastAsia" w:eastAsiaTheme="majorEastAsia" w:hAnsiTheme="majorEastAsia" w:hint="eastAsia"/>
                <w:sz w:val="22"/>
                <w:szCs w:val="22"/>
                <w:lang w:eastAsia="ja-JP"/>
              </w:rPr>
              <w:t>負担・</w:t>
            </w:r>
          </w:p>
          <w:p w14:paraId="10740F2A" w14:textId="17CAD1BD" w:rsidR="003B5CE6" w:rsidRPr="00205757" w:rsidRDefault="00F635C3" w:rsidP="00205757">
            <w:pPr>
              <w:jc w:val="center"/>
              <w:rPr>
                <w:rFonts w:asciiTheme="majorEastAsia" w:eastAsiaTheme="majorEastAsia" w:hAnsiTheme="majorEastAsia"/>
                <w:sz w:val="22"/>
                <w:szCs w:val="22"/>
                <w:lang w:eastAsia="ja-JP"/>
              </w:rPr>
            </w:pPr>
            <w:r w:rsidRPr="00205757">
              <w:rPr>
                <w:rFonts w:asciiTheme="majorEastAsia" w:eastAsiaTheme="majorEastAsia" w:hAnsiTheme="majorEastAsia" w:hint="eastAsia"/>
                <w:sz w:val="22"/>
                <w:szCs w:val="22"/>
                <w:lang w:eastAsia="ja-JP"/>
              </w:rPr>
              <w:t>実施主体</w:t>
            </w:r>
          </w:p>
        </w:tc>
        <w:tc>
          <w:tcPr>
            <w:tcW w:w="5528" w:type="dxa"/>
          </w:tcPr>
          <w:p w14:paraId="4F766EA9" w14:textId="3EBF6278" w:rsidR="003B5CE6" w:rsidRPr="00205757" w:rsidRDefault="00F635C3" w:rsidP="00205757">
            <w:pPr>
              <w:jc w:val="center"/>
              <w:rPr>
                <w:rFonts w:asciiTheme="majorEastAsia" w:eastAsiaTheme="majorEastAsia" w:hAnsiTheme="majorEastAsia"/>
                <w:sz w:val="22"/>
                <w:szCs w:val="22"/>
                <w:lang w:eastAsia="ja-JP"/>
              </w:rPr>
            </w:pPr>
            <w:r w:rsidRPr="00205757">
              <w:rPr>
                <w:rFonts w:asciiTheme="majorEastAsia" w:eastAsiaTheme="majorEastAsia" w:hAnsiTheme="majorEastAsia" w:hint="eastAsia"/>
                <w:sz w:val="22"/>
                <w:szCs w:val="22"/>
                <w:lang w:eastAsia="ja-JP"/>
              </w:rPr>
              <w:t>備考</w:t>
            </w:r>
          </w:p>
        </w:tc>
      </w:tr>
      <w:tr w:rsidR="003B5CE6" w:rsidRPr="003B5CE6" w14:paraId="5AF09909" w14:textId="77777777" w:rsidTr="00205757">
        <w:tc>
          <w:tcPr>
            <w:tcW w:w="2410" w:type="dxa"/>
          </w:tcPr>
          <w:p w14:paraId="09C8AFF8" w14:textId="53584663" w:rsidR="003B5CE6" w:rsidRPr="00205757" w:rsidRDefault="00F635C3">
            <w:pPr>
              <w:rPr>
                <w:rFonts w:asciiTheme="majorEastAsia" w:eastAsiaTheme="majorEastAsia" w:hAnsiTheme="majorEastAsia"/>
                <w:sz w:val="22"/>
                <w:szCs w:val="22"/>
                <w:lang w:eastAsia="ja-JP"/>
              </w:rPr>
            </w:pPr>
            <w:r w:rsidRPr="00205757">
              <w:rPr>
                <w:rFonts w:asciiTheme="majorEastAsia" w:eastAsiaTheme="majorEastAsia" w:hAnsiTheme="majorEastAsia" w:hint="eastAsia"/>
                <w:sz w:val="22"/>
                <w:szCs w:val="22"/>
                <w:lang w:eastAsia="ja-JP"/>
              </w:rPr>
              <w:t>設備・備品</w:t>
            </w:r>
          </w:p>
        </w:tc>
        <w:tc>
          <w:tcPr>
            <w:tcW w:w="1134" w:type="dxa"/>
          </w:tcPr>
          <w:p w14:paraId="73137BF5" w14:textId="3DBF7DAB" w:rsidR="003B5CE6" w:rsidRPr="00205757" w:rsidRDefault="00F635C3">
            <w:pPr>
              <w:rPr>
                <w:rFonts w:asciiTheme="majorEastAsia" w:eastAsiaTheme="majorEastAsia" w:hAnsiTheme="majorEastAsia"/>
                <w:sz w:val="22"/>
                <w:szCs w:val="22"/>
                <w:lang w:eastAsia="ja-JP"/>
              </w:rPr>
            </w:pPr>
            <w:r w:rsidRPr="00205757">
              <w:rPr>
                <w:rFonts w:asciiTheme="majorEastAsia" w:eastAsiaTheme="majorEastAsia" w:hAnsiTheme="majorEastAsia" w:hint="eastAsia"/>
                <w:sz w:val="22"/>
                <w:szCs w:val="22"/>
                <w:lang w:eastAsia="ja-JP"/>
              </w:rPr>
              <w:t>公社</w:t>
            </w:r>
          </w:p>
        </w:tc>
        <w:tc>
          <w:tcPr>
            <w:tcW w:w="5528" w:type="dxa"/>
          </w:tcPr>
          <w:p w14:paraId="4D874F0E" w14:textId="057B0726" w:rsidR="003B5CE6" w:rsidRPr="00205757" w:rsidRDefault="000E560A">
            <w:pPr>
              <w:rPr>
                <w:rFonts w:asciiTheme="majorEastAsia" w:eastAsiaTheme="majorEastAsia" w:hAnsiTheme="majorEastAsia"/>
                <w:sz w:val="22"/>
                <w:szCs w:val="22"/>
                <w:lang w:eastAsia="ja-JP"/>
              </w:rPr>
            </w:pPr>
            <w:r w:rsidRPr="00205757">
              <w:rPr>
                <w:rFonts w:asciiTheme="majorEastAsia" w:eastAsiaTheme="majorEastAsia" w:hAnsiTheme="majorEastAsia" w:hint="eastAsia"/>
                <w:sz w:val="22"/>
                <w:szCs w:val="22"/>
                <w:lang w:eastAsia="ja-JP"/>
              </w:rPr>
              <w:t>厨房機器、家具、食器、レジ、PC等の購入・</w:t>
            </w:r>
            <w:r w:rsidR="007F0BCB" w:rsidRPr="00205757">
              <w:rPr>
                <w:rFonts w:asciiTheme="majorEastAsia" w:eastAsiaTheme="majorEastAsia" w:hAnsiTheme="majorEastAsia" w:hint="eastAsia"/>
                <w:sz w:val="22"/>
                <w:szCs w:val="22"/>
                <w:lang w:eastAsia="ja-JP"/>
              </w:rPr>
              <w:t>設置費</w:t>
            </w:r>
          </w:p>
        </w:tc>
      </w:tr>
      <w:tr w:rsidR="003B5CE6" w:rsidRPr="003B5CE6" w14:paraId="299D6CB8" w14:textId="77777777" w:rsidTr="00205757">
        <w:tc>
          <w:tcPr>
            <w:tcW w:w="2410" w:type="dxa"/>
          </w:tcPr>
          <w:p w14:paraId="5B2BDD03" w14:textId="47A07E7E" w:rsidR="003B5CE6" w:rsidRPr="00205757" w:rsidRDefault="007F0BCB">
            <w:pPr>
              <w:rPr>
                <w:rFonts w:asciiTheme="majorEastAsia" w:eastAsiaTheme="majorEastAsia" w:hAnsiTheme="majorEastAsia"/>
                <w:sz w:val="22"/>
                <w:szCs w:val="22"/>
                <w:lang w:eastAsia="ja-JP"/>
              </w:rPr>
            </w:pPr>
            <w:r w:rsidRPr="00205757">
              <w:rPr>
                <w:rFonts w:asciiTheme="majorEastAsia" w:eastAsiaTheme="majorEastAsia" w:hAnsiTheme="majorEastAsia" w:hint="eastAsia"/>
                <w:sz w:val="22"/>
                <w:szCs w:val="22"/>
                <w:lang w:eastAsia="ja-JP"/>
              </w:rPr>
              <w:t>光熱水費・インフラ</w:t>
            </w:r>
          </w:p>
        </w:tc>
        <w:tc>
          <w:tcPr>
            <w:tcW w:w="1134" w:type="dxa"/>
          </w:tcPr>
          <w:p w14:paraId="3CCAA7C3" w14:textId="21C569DC" w:rsidR="003B5CE6" w:rsidRPr="00205757" w:rsidRDefault="007F0BCB">
            <w:pPr>
              <w:rPr>
                <w:rFonts w:asciiTheme="majorEastAsia" w:eastAsiaTheme="majorEastAsia" w:hAnsiTheme="majorEastAsia"/>
                <w:sz w:val="22"/>
                <w:szCs w:val="22"/>
                <w:lang w:eastAsia="ja-JP"/>
              </w:rPr>
            </w:pPr>
            <w:r w:rsidRPr="00205757">
              <w:rPr>
                <w:rFonts w:asciiTheme="majorEastAsia" w:eastAsiaTheme="majorEastAsia" w:hAnsiTheme="majorEastAsia" w:hint="eastAsia"/>
                <w:sz w:val="22"/>
                <w:szCs w:val="22"/>
                <w:lang w:eastAsia="ja-JP"/>
              </w:rPr>
              <w:t>公社</w:t>
            </w:r>
          </w:p>
        </w:tc>
        <w:tc>
          <w:tcPr>
            <w:tcW w:w="5528" w:type="dxa"/>
          </w:tcPr>
          <w:p w14:paraId="4592BE5A" w14:textId="0143C777" w:rsidR="003B5CE6" w:rsidRPr="00205757" w:rsidRDefault="007F0BCB">
            <w:pPr>
              <w:rPr>
                <w:rFonts w:asciiTheme="majorEastAsia" w:eastAsiaTheme="majorEastAsia" w:hAnsiTheme="majorEastAsia"/>
                <w:sz w:val="22"/>
                <w:szCs w:val="22"/>
                <w:lang w:eastAsia="ja-JP"/>
              </w:rPr>
            </w:pPr>
            <w:r w:rsidRPr="00205757">
              <w:rPr>
                <w:rFonts w:asciiTheme="majorEastAsia" w:eastAsiaTheme="majorEastAsia" w:hAnsiTheme="majorEastAsia" w:hint="eastAsia"/>
                <w:sz w:val="22"/>
                <w:szCs w:val="22"/>
                <w:lang w:eastAsia="ja-JP"/>
              </w:rPr>
              <w:t>電気、上下水道</w:t>
            </w:r>
            <w:r w:rsidR="00112C15" w:rsidRPr="00205757">
              <w:rPr>
                <w:rFonts w:asciiTheme="majorEastAsia" w:eastAsiaTheme="majorEastAsia" w:hAnsiTheme="majorEastAsia" w:hint="eastAsia"/>
                <w:sz w:val="22"/>
                <w:szCs w:val="22"/>
                <w:lang w:eastAsia="ja-JP"/>
              </w:rPr>
              <w:t>、ガス代、通信費、警備、保険料</w:t>
            </w:r>
          </w:p>
        </w:tc>
      </w:tr>
      <w:tr w:rsidR="003B5CE6" w:rsidRPr="003B5CE6" w14:paraId="2F5DB140" w14:textId="77777777" w:rsidTr="00205757">
        <w:tc>
          <w:tcPr>
            <w:tcW w:w="2410" w:type="dxa"/>
          </w:tcPr>
          <w:p w14:paraId="1760A983" w14:textId="4214D740" w:rsidR="003B5CE6" w:rsidRPr="00205757" w:rsidRDefault="00112C15">
            <w:pPr>
              <w:rPr>
                <w:rFonts w:asciiTheme="majorEastAsia" w:eastAsiaTheme="majorEastAsia" w:hAnsiTheme="majorEastAsia"/>
                <w:sz w:val="22"/>
                <w:szCs w:val="22"/>
                <w:lang w:eastAsia="ja-JP"/>
              </w:rPr>
            </w:pPr>
            <w:r w:rsidRPr="00205757">
              <w:rPr>
                <w:rFonts w:asciiTheme="majorEastAsia" w:eastAsiaTheme="majorEastAsia" w:hAnsiTheme="majorEastAsia" w:hint="eastAsia"/>
                <w:sz w:val="22"/>
                <w:szCs w:val="22"/>
                <w:lang w:eastAsia="ja-JP"/>
              </w:rPr>
              <w:t>運営経費</w:t>
            </w:r>
          </w:p>
        </w:tc>
        <w:tc>
          <w:tcPr>
            <w:tcW w:w="1134" w:type="dxa"/>
          </w:tcPr>
          <w:p w14:paraId="7253B1D2" w14:textId="2D2E750E" w:rsidR="003B5CE6" w:rsidRPr="00205757" w:rsidRDefault="00112C15">
            <w:pPr>
              <w:rPr>
                <w:rFonts w:asciiTheme="majorEastAsia" w:eastAsiaTheme="majorEastAsia" w:hAnsiTheme="majorEastAsia"/>
                <w:sz w:val="22"/>
                <w:szCs w:val="22"/>
                <w:lang w:eastAsia="ja-JP"/>
              </w:rPr>
            </w:pPr>
            <w:r w:rsidRPr="00205757">
              <w:rPr>
                <w:rFonts w:asciiTheme="majorEastAsia" w:eastAsiaTheme="majorEastAsia" w:hAnsiTheme="majorEastAsia" w:hint="eastAsia"/>
                <w:sz w:val="22"/>
                <w:szCs w:val="22"/>
                <w:lang w:eastAsia="ja-JP"/>
              </w:rPr>
              <w:t>公社</w:t>
            </w:r>
          </w:p>
        </w:tc>
        <w:tc>
          <w:tcPr>
            <w:tcW w:w="5528" w:type="dxa"/>
          </w:tcPr>
          <w:p w14:paraId="0FD9BE14" w14:textId="02357F6E" w:rsidR="003B5CE6" w:rsidRPr="00205757" w:rsidRDefault="00C67230">
            <w:pPr>
              <w:rPr>
                <w:rFonts w:asciiTheme="majorEastAsia" w:eastAsiaTheme="majorEastAsia" w:hAnsiTheme="majorEastAsia"/>
                <w:sz w:val="22"/>
                <w:szCs w:val="22"/>
                <w:lang w:eastAsia="ja-JP"/>
              </w:rPr>
            </w:pPr>
            <w:r w:rsidRPr="00205757">
              <w:rPr>
                <w:rFonts w:asciiTheme="majorEastAsia" w:eastAsiaTheme="majorEastAsia" w:hAnsiTheme="majorEastAsia" w:hint="eastAsia"/>
                <w:sz w:val="22"/>
                <w:szCs w:val="22"/>
                <w:lang w:eastAsia="ja-JP"/>
              </w:rPr>
              <w:t>消耗品費、廃棄物処理費、清掃、消毒委託費</w:t>
            </w:r>
          </w:p>
        </w:tc>
      </w:tr>
      <w:tr w:rsidR="003B5CE6" w:rsidRPr="003B5CE6" w14:paraId="311872EB" w14:textId="77777777" w:rsidTr="00205757">
        <w:tc>
          <w:tcPr>
            <w:tcW w:w="2410" w:type="dxa"/>
          </w:tcPr>
          <w:p w14:paraId="3865AFA1" w14:textId="3E9360B5" w:rsidR="003B5CE6" w:rsidRPr="00205757" w:rsidRDefault="004B2A49">
            <w:pPr>
              <w:rPr>
                <w:rFonts w:asciiTheme="majorEastAsia" w:eastAsiaTheme="majorEastAsia" w:hAnsiTheme="majorEastAsia"/>
                <w:sz w:val="22"/>
                <w:szCs w:val="22"/>
                <w:lang w:eastAsia="ja-JP"/>
              </w:rPr>
            </w:pPr>
            <w:r w:rsidRPr="00205757">
              <w:rPr>
                <w:rFonts w:asciiTheme="majorEastAsia" w:eastAsiaTheme="majorEastAsia" w:hAnsiTheme="majorEastAsia" w:hint="eastAsia"/>
                <w:sz w:val="22"/>
                <w:szCs w:val="22"/>
                <w:lang w:eastAsia="ja-JP"/>
              </w:rPr>
              <w:t>人件費</w:t>
            </w:r>
          </w:p>
        </w:tc>
        <w:tc>
          <w:tcPr>
            <w:tcW w:w="1134" w:type="dxa"/>
          </w:tcPr>
          <w:p w14:paraId="300F82FD" w14:textId="11A314A4" w:rsidR="003B5CE6" w:rsidRPr="00205757" w:rsidRDefault="004B2A49">
            <w:pPr>
              <w:rPr>
                <w:rFonts w:asciiTheme="majorEastAsia" w:eastAsiaTheme="majorEastAsia" w:hAnsiTheme="majorEastAsia"/>
                <w:sz w:val="22"/>
                <w:szCs w:val="22"/>
                <w:lang w:eastAsia="ja-JP"/>
              </w:rPr>
            </w:pPr>
            <w:r w:rsidRPr="00205757">
              <w:rPr>
                <w:rFonts w:asciiTheme="majorEastAsia" w:eastAsiaTheme="majorEastAsia" w:hAnsiTheme="majorEastAsia" w:hint="eastAsia"/>
                <w:sz w:val="22"/>
                <w:szCs w:val="22"/>
                <w:lang w:eastAsia="ja-JP"/>
              </w:rPr>
              <w:t>公社</w:t>
            </w:r>
          </w:p>
        </w:tc>
        <w:tc>
          <w:tcPr>
            <w:tcW w:w="5528" w:type="dxa"/>
          </w:tcPr>
          <w:p w14:paraId="5E20F308" w14:textId="3FC6E564" w:rsidR="003B5CE6" w:rsidRPr="00205757" w:rsidRDefault="004B2A49">
            <w:pPr>
              <w:rPr>
                <w:rFonts w:asciiTheme="majorEastAsia" w:eastAsiaTheme="majorEastAsia" w:hAnsiTheme="majorEastAsia"/>
                <w:sz w:val="22"/>
                <w:szCs w:val="22"/>
                <w:lang w:eastAsia="ja-JP"/>
              </w:rPr>
            </w:pPr>
            <w:r w:rsidRPr="00205757">
              <w:rPr>
                <w:rFonts w:asciiTheme="majorEastAsia" w:eastAsiaTheme="majorEastAsia" w:hAnsiTheme="majorEastAsia" w:hint="eastAsia"/>
                <w:sz w:val="22"/>
                <w:szCs w:val="22"/>
                <w:lang w:eastAsia="ja-JP"/>
              </w:rPr>
              <w:t>委託先スタッフ以外（公社雇用スタッフ）の人件費</w:t>
            </w:r>
          </w:p>
        </w:tc>
      </w:tr>
      <w:tr w:rsidR="003B5CE6" w:rsidRPr="003B5CE6" w14:paraId="03A08023" w14:textId="77777777" w:rsidTr="00205757">
        <w:tc>
          <w:tcPr>
            <w:tcW w:w="2410" w:type="dxa"/>
          </w:tcPr>
          <w:p w14:paraId="11FD6243" w14:textId="2FBD60D5" w:rsidR="003B5CE6" w:rsidRPr="00205757" w:rsidRDefault="004B2A49">
            <w:pPr>
              <w:rPr>
                <w:rFonts w:asciiTheme="majorEastAsia" w:eastAsiaTheme="majorEastAsia" w:hAnsiTheme="majorEastAsia"/>
                <w:sz w:val="22"/>
                <w:szCs w:val="22"/>
                <w:lang w:eastAsia="ja-JP"/>
              </w:rPr>
            </w:pPr>
            <w:r w:rsidRPr="00205757">
              <w:rPr>
                <w:rFonts w:asciiTheme="majorEastAsia" w:eastAsiaTheme="majorEastAsia" w:hAnsiTheme="majorEastAsia" w:hint="eastAsia"/>
                <w:sz w:val="22"/>
                <w:szCs w:val="22"/>
                <w:lang w:eastAsia="ja-JP"/>
              </w:rPr>
              <w:t>日常の清掃</w:t>
            </w:r>
          </w:p>
        </w:tc>
        <w:tc>
          <w:tcPr>
            <w:tcW w:w="1134" w:type="dxa"/>
          </w:tcPr>
          <w:p w14:paraId="40AF635B" w14:textId="1DBCE249" w:rsidR="003B5CE6" w:rsidRPr="00205757" w:rsidRDefault="0093115A">
            <w:pPr>
              <w:rPr>
                <w:rFonts w:asciiTheme="majorEastAsia" w:eastAsiaTheme="majorEastAsia" w:hAnsiTheme="majorEastAsia"/>
                <w:sz w:val="22"/>
                <w:szCs w:val="22"/>
                <w:lang w:eastAsia="ja-JP"/>
              </w:rPr>
            </w:pPr>
            <w:r w:rsidRPr="00205757">
              <w:rPr>
                <w:rFonts w:asciiTheme="majorEastAsia" w:eastAsiaTheme="majorEastAsia" w:hAnsiTheme="majorEastAsia" w:hint="eastAsia"/>
                <w:sz w:val="22"/>
                <w:szCs w:val="22"/>
                <w:lang w:eastAsia="ja-JP"/>
              </w:rPr>
              <w:t>受託者</w:t>
            </w:r>
          </w:p>
        </w:tc>
        <w:tc>
          <w:tcPr>
            <w:tcW w:w="5528" w:type="dxa"/>
          </w:tcPr>
          <w:p w14:paraId="23836AAF" w14:textId="27506F0B" w:rsidR="003B5CE6" w:rsidRPr="00205757" w:rsidRDefault="0093115A">
            <w:pPr>
              <w:rPr>
                <w:rFonts w:asciiTheme="majorEastAsia" w:eastAsiaTheme="majorEastAsia" w:hAnsiTheme="majorEastAsia"/>
                <w:sz w:val="22"/>
                <w:szCs w:val="22"/>
                <w:lang w:eastAsia="ja-JP"/>
              </w:rPr>
            </w:pPr>
            <w:r w:rsidRPr="00205757">
              <w:rPr>
                <w:rFonts w:asciiTheme="majorEastAsia" w:eastAsiaTheme="majorEastAsia" w:hAnsiTheme="majorEastAsia" w:hint="eastAsia"/>
                <w:sz w:val="22"/>
                <w:szCs w:val="22"/>
                <w:lang w:eastAsia="ja-JP"/>
              </w:rPr>
              <w:t>厨房・客席など営業で使用する範囲の日常清掃</w:t>
            </w:r>
          </w:p>
        </w:tc>
      </w:tr>
      <w:tr w:rsidR="004B2A49" w:rsidRPr="003B5CE6" w14:paraId="3AE81E29" w14:textId="77777777" w:rsidTr="00205757">
        <w:tc>
          <w:tcPr>
            <w:tcW w:w="2410" w:type="dxa"/>
          </w:tcPr>
          <w:p w14:paraId="425C0601" w14:textId="61338B33" w:rsidR="004B2A49" w:rsidRPr="00205757" w:rsidRDefault="00C562A7">
            <w:pPr>
              <w:rPr>
                <w:rFonts w:asciiTheme="majorEastAsia" w:eastAsiaTheme="majorEastAsia" w:hAnsiTheme="majorEastAsia"/>
                <w:sz w:val="22"/>
                <w:szCs w:val="22"/>
                <w:lang w:eastAsia="ja-JP"/>
              </w:rPr>
            </w:pPr>
            <w:r w:rsidRPr="00205757">
              <w:rPr>
                <w:rFonts w:asciiTheme="majorEastAsia" w:eastAsiaTheme="majorEastAsia" w:hAnsiTheme="majorEastAsia" w:hint="eastAsia"/>
                <w:sz w:val="22"/>
                <w:szCs w:val="22"/>
                <w:lang w:eastAsia="ja-JP"/>
              </w:rPr>
              <w:t>危機管理</w:t>
            </w:r>
          </w:p>
        </w:tc>
        <w:tc>
          <w:tcPr>
            <w:tcW w:w="1134" w:type="dxa"/>
          </w:tcPr>
          <w:p w14:paraId="5F5F1C11" w14:textId="3230CF0C" w:rsidR="004B2A49" w:rsidRPr="00205757" w:rsidRDefault="00C562A7">
            <w:pPr>
              <w:rPr>
                <w:rFonts w:asciiTheme="majorEastAsia" w:eastAsiaTheme="majorEastAsia" w:hAnsiTheme="majorEastAsia"/>
                <w:sz w:val="22"/>
                <w:szCs w:val="22"/>
                <w:lang w:eastAsia="ja-JP"/>
              </w:rPr>
            </w:pPr>
            <w:r w:rsidRPr="00205757">
              <w:rPr>
                <w:rFonts w:asciiTheme="majorEastAsia" w:eastAsiaTheme="majorEastAsia" w:hAnsiTheme="majorEastAsia" w:hint="eastAsia"/>
                <w:sz w:val="22"/>
                <w:szCs w:val="22"/>
                <w:lang w:eastAsia="ja-JP"/>
              </w:rPr>
              <w:t>受託者</w:t>
            </w:r>
          </w:p>
        </w:tc>
        <w:tc>
          <w:tcPr>
            <w:tcW w:w="5528" w:type="dxa"/>
          </w:tcPr>
          <w:p w14:paraId="5EC4B1DC" w14:textId="4EDCBD82" w:rsidR="004B2A49" w:rsidRPr="00205757" w:rsidRDefault="00C562A7">
            <w:pPr>
              <w:rPr>
                <w:rFonts w:asciiTheme="majorEastAsia" w:eastAsiaTheme="majorEastAsia" w:hAnsiTheme="majorEastAsia"/>
                <w:sz w:val="22"/>
                <w:szCs w:val="22"/>
                <w:lang w:eastAsia="ja-JP"/>
              </w:rPr>
            </w:pPr>
            <w:r w:rsidRPr="00205757">
              <w:rPr>
                <w:rFonts w:asciiTheme="majorEastAsia" w:eastAsiaTheme="majorEastAsia" w:hAnsiTheme="majorEastAsia" w:hint="eastAsia"/>
                <w:sz w:val="22"/>
                <w:szCs w:val="22"/>
                <w:lang w:eastAsia="ja-JP"/>
              </w:rPr>
              <w:t>防火・事故対応マニュアルの作成、防災訓練への参加</w:t>
            </w:r>
          </w:p>
        </w:tc>
      </w:tr>
    </w:tbl>
    <w:p w14:paraId="71F0A512" w14:textId="77777777" w:rsidR="00205757" w:rsidRDefault="00205757" w:rsidP="00205757">
      <w:pPr>
        <w:spacing w:after="0"/>
        <w:ind w:firstLineChars="100" w:firstLine="240"/>
        <w:rPr>
          <w:rFonts w:asciiTheme="majorEastAsia" w:eastAsiaTheme="majorEastAsia" w:hAnsiTheme="majorEastAsia"/>
          <w:lang w:eastAsia="ja-JP"/>
        </w:rPr>
      </w:pPr>
    </w:p>
    <w:p w14:paraId="1F1B7A9F" w14:textId="77777777" w:rsidR="00711D0A" w:rsidRDefault="00711D0A" w:rsidP="00205757">
      <w:pPr>
        <w:spacing w:after="0"/>
        <w:ind w:firstLineChars="100" w:firstLine="240"/>
        <w:rPr>
          <w:rFonts w:asciiTheme="majorEastAsia" w:eastAsiaTheme="majorEastAsia" w:hAnsiTheme="majorEastAsia"/>
          <w:lang w:eastAsia="ja-JP"/>
        </w:rPr>
      </w:pPr>
    </w:p>
    <w:p w14:paraId="7D0697AF" w14:textId="1AB0210D" w:rsidR="000E1734" w:rsidRPr="00B70811" w:rsidRDefault="00205757" w:rsidP="00205757">
      <w:pPr>
        <w:spacing w:after="0"/>
        <w:ind w:firstLineChars="100" w:firstLine="240"/>
        <w:rPr>
          <w:rFonts w:asciiTheme="majorEastAsia" w:eastAsiaTheme="majorEastAsia" w:hAnsiTheme="majorEastAsia"/>
          <w:lang w:eastAsia="ja-JP"/>
        </w:rPr>
      </w:pPr>
      <w:r>
        <w:rPr>
          <w:rFonts w:asciiTheme="majorEastAsia" w:eastAsiaTheme="majorEastAsia" w:hAnsiTheme="majorEastAsia" w:hint="eastAsia"/>
          <w:lang w:eastAsia="ja-JP"/>
        </w:rPr>
        <w:lastRenderedPageBreak/>
        <w:t xml:space="preserve">オ </w:t>
      </w:r>
      <w:r w:rsidR="009A5E3E" w:rsidRPr="00B70811">
        <w:rPr>
          <w:rFonts w:asciiTheme="majorEastAsia" w:eastAsiaTheme="majorEastAsia" w:hAnsiTheme="majorEastAsia"/>
          <w:lang w:eastAsia="ja-JP"/>
        </w:rPr>
        <w:t>レイアウトについて</w:t>
      </w:r>
    </w:p>
    <w:p w14:paraId="14C779A4" w14:textId="484503D0" w:rsidR="000E1734" w:rsidRPr="00B70811" w:rsidRDefault="009A5E3E" w:rsidP="00205757">
      <w:pPr>
        <w:spacing w:after="0"/>
        <w:ind w:firstLineChars="250" w:firstLine="600"/>
        <w:rPr>
          <w:rFonts w:asciiTheme="majorEastAsia" w:eastAsiaTheme="majorEastAsia" w:hAnsiTheme="majorEastAsia"/>
          <w:lang w:eastAsia="ja-JP"/>
        </w:rPr>
      </w:pPr>
      <w:r w:rsidRPr="00B70811">
        <w:rPr>
          <w:rFonts w:asciiTheme="majorEastAsia" w:eastAsiaTheme="majorEastAsia" w:hAnsiTheme="majorEastAsia"/>
          <w:lang w:eastAsia="ja-JP"/>
        </w:rPr>
        <w:t>客席・厨房内の機器の配置等については、</w:t>
      </w:r>
      <w:r w:rsidR="00204F3B" w:rsidRPr="00B70811">
        <w:rPr>
          <w:rFonts w:asciiTheme="majorEastAsia" w:eastAsiaTheme="majorEastAsia" w:hAnsiTheme="majorEastAsia" w:hint="eastAsia"/>
          <w:lang w:eastAsia="ja-JP"/>
        </w:rPr>
        <w:t>公社と</w:t>
      </w:r>
      <w:r w:rsidRPr="00B70811">
        <w:rPr>
          <w:rFonts w:asciiTheme="majorEastAsia" w:eastAsiaTheme="majorEastAsia" w:hAnsiTheme="majorEastAsia"/>
          <w:lang w:eastAsia="ja-JP"/>
        </w:rPr>
        <w:t>協議の上</w:t>
      </w:r>
      <w:r w:rsidR="000432D5">
        <w:rPr>
          <w:rFonts w:asciiTheme="majorEastAsia" w:eastAsiaTheme="majorEastAsia" w:hAnsiTheme="majorEastAsia" w:hint="eastAsia"/>
          <w:lang w:eastAsia="ja-JP"/>
        </w:rPr>
        <w:t>、</w:t>
      </w:r>
      <w:r w:rsidR="00205757">
        <w:rPr>
          <w:rFonts w:asciiTheme="majorEastAsia" w:eastAsiaTheme="majorEastAsia" w:hAnsiTheme="majorEastAsia" w:hint="eastAsia"/>
          <w:lang w:eastAsia="ja-JP"/>
        </w:rPr>
        <w:t>変更</w:t>
      </w:r>
      <w:r w:rsidR="000432D5">
        <w:rPr>
          <w:rFonts w:asciiTheme="majorEastAsia" w:eastAsiaTheme="majorEastAsia" w:hAnsiTheme="majorEastAsia" w:hint="eastAsia"/>
          <w:lang w:eastAsia="ja-JP"/>
        </w:rPr>
        <w:t>可能</w:t>
      </w:r>
      <w:r w:rsidR="00205757">
        <w:rPr>
          <w:rFonts w:asciiTheme="majorEastAsia" w:eastAsiaTheme="majorEastAsia" w:hAnsiTheme="majorEastAsia" w:hint="eastAsia"/>
          <w:lang w:eastAsia="ja-JP"/>
        </w:rPr>
        <w:t>とする</w:t>
      </w:r>
      <w:r w:rsidR="000432D5">
        <w:rPr>
          <w:rFonts w:asciiTheme="majorEastAsia" w:eastAsiaTheme="majorEastAsia" w:hAnsiTheme="majorEastAsia" w:hint="eastAsia"/>
          <w:lang w:eastAsia="ja-JP"/>
        </w:rPr>
        <w:t>。</w:t>
      </w:r>
    </w:p>
    <w:p w14:paraId="439250E2" w14:textId="77777777" w:rsidR="000E1734" w:rsidRPr="00B70811" w:rsidRDefault="000E1734">
      <w:pPr>
        <w:spacing w:after="0"/>
        <w:rPr>
          <w:rFonts w:asciiTheme="majorEastAsia" w:eastAsiaTheme="majorEastAsia" w:hAnsiTheme="majorEastAsia"/>
          <w:lang w:eastAsia="ja-JP"/>
        </w:rPr>
      </w:pPr>
    </w:p>
    <w:p w14:paraId="5F35D2CE" w14:textId="5190CD8A" w:rsidR="000E1734" w:rsidRPr="00B70811" w:rsidRDefault="00742958">
      <w:pPr>
        <w:spacing w:after="0"/>
        <w:rPr>
          <w:rFonts w:asciiTheme="majorEastAsia" w:eastAsiaTheme="majorEastAsia" w:hAnsiTheme="majorEastAsia"/>
          <w:lang w:eastAsia="ja-JP"/>
        </w:rPr>
      </w:pPr>
      <w:r>
        <w:rPr>
          <w:rFonts w:asciiTheme="majorEastAsia" w:eastAsiaTheme="majorEastAsia" w:hAnsiTheme="majorEastAsia" w:hint="eastAsia"/>
          <w:lang w:eastAsia="ja-JP"/>
        </w:rPr>
        <w:t>４</w:t>
      </w:r>
      <w:r w:rsidR="003449FD" w:rsidRPr="00B70811">
        <w:rPr>
          <w:rFonts w:asciiTheme="majorEastAsia" w:eastAsiaTheme="majorEastAsia" w:hAnsiTheme="majorEastAsia" w:hint="eastAsia"/>
          <w:lang w:eastAsia="ja-JP"/>
        </w:rPr>
        <w:t>.</w:t>
      </w:r>
      <w:r w:rsidR="009A5E3E" w:rsidRPr="00B70811">
        <w:rPr>
          <w:rFonts w:asciiTheme="majorEastAsia" w:eastAsiaTheme="majorEastAsia" w:hAnsiTheme="majorEastAsia"/>
          <w:lang w:eastAsia="ja-JP"/>
        </w:rPr>
        <w:t>その他</w:t>
      </w:r>
    </w:p>
    <w:p w14:paraId="2EE50779" w14:textId="372B26A1" w:rsidR="000E1734" w:rsidRPr="00B70811" w:rsidRDefault="00205757" w:rsidP="00205757">
      <w:pPr>
        <w:spacing w:after="0"/>
        <w:ind w:left="360" w:hangingChars="150" w:hanging="360"/>
        <w:rPr>
          <w:rFonts w:asciiTheme="majorEastAsia" w:eastAsiaTheme="majorEastAsia" w:hAnsiTheme="majorEastAsia"/>
          <w:lang w:eastAsia="ja-JP"/>
        </w:rPr>
      </w:pPr>
      <w:r>
        <w:rPr>
          <w:rFonts w:asciiTheme="majorEastAsia" w:eastAsiaTheme="majorEastAsia" w:hAnsiTheme="majorEastAsia" w:hint="eastAsia"/>
          <w:lang w:eastAsia="ja-JP"/>
        </w:rPr>
        <w:t xml:space="preserve">⑴ </w:t>
      </w:r>
      <w:r w:rsidR="009A5E3E" w:rsidRPr="00B70811">
        <w:rPr>
          <w:rFonts w:asciiTheme="majorEastAsia" w:eastAsiaTheme="majorEastAsia" w:hAnsiTheme="majorEastAsia"/>
          <w:lang w:eastAsia="ja-JP"/>
        </w:rPr>
        <w:t>契約</w:t>
      </w:r>
      <w:r w:rsidR="00997AC5">
        <w:rPr>
          <w:rFonts w:asciiTheme="majorEastAsia" w:eastAsiaTheme="majorEastAsia" w:hAnsiTheme="majorEastAsia" w:hint="eastAsia"/>
          <w:lang w:eastAsia="ja-JP"/>
        </w:rPr>
        <w:t>候補者決定</w:t>
      </w:r>
      <w:r w:rsidR="009A5E3E" w:rsidRPr="00B70811">
        <w:rPr>
          <w:rFonts w:asciiTheme="majorEastAsia" w:eastAsiaTheme="majorEastAsia" w:hAnsiTheme="majorEastAsia"/>
          <w:lang w:eastAsia="ja-JP"/>
        </w:rPr>
        <w:t>後、公社と協定締結までの期間に契約を辞退する場合、または、協定締結後、業務契約締結までの期間に契約を解除する場合は、違約金が発生する可能性があるので、注意すること。</w:t>
      </w:r>
    </w:p>
    <w:p w14:paraId="235C703F" w14:textId="59D18921" w:rsidR="000E1734" w:rsidRPr="00B70811" w:rsidRDefault="00205757" w:rsidP="00205757">
      <w:pPr>
        <w:spacing w:after="0"/>
        <w:ind w:left="360" w:hangingChars="150" w:hanging="360"/>
        <w:rPr>
          <w:rFonts w:asciiTheme="majorEastAsia" w:eastAsiaTheme="majorEastAsia" w:hAnsiTheme="majorEastAsia"/>
          <w:lang w:eastAsia="ja-JP"/>
        </w:rPr>
      </w:pPr>
      <w:r>
        <w:rPr>
          <w:rFonts w:asciiTheme="majorEastAsia" w:eastAsiaTheme="majorEastAsia" w:hAnsiTheme="majorEastAsia" w:hint="eastAsia"/>
          <w:lang w:eastAsia="ja-JP"/>
        </w:rPr>
        <w:t xml:space="preserve">⑵ </w:t>
      </w:r>
      <w:r w:rsidR="009A5E3E" w:rsidRPr="00B70811">
        <w:rPr>
          <w:rFonts w:asciiTheme="majorEastAsia" w:eastAsiaTheme="majorEastAsia" w:hAnsiTheme="majorEastAsia"/>
          <w:lang w:eastAsia="ja-JP"/>
        </w:rPr>
        <w:t>契約</w:t>
      </w:r>
      <w:r>
        <w:rPr>
          <w:rFonts w:asciiTheme="majorEastAsia" w:eastAsiaTheme="majorEastAsia" w:hAnsiTheme="majorEastAsia" w:hint="eastAsia"/>
          <w:lang w:eastAsia="ja-JP"/>
        </w:rPr>
        <w:t>締結</w:t>
      </w:r>
      <w:r w:rsidR="009A5E3E" w:rsidRPr="00B70811">
        <w:rPr>
          <w:rFonts w:asciiTheme="majorEastAsia" w:eastAsiaTheme="majorEastAsia" w:hAnsiTheme="majorEastAsia"/>
          <w:lang w:eastAsia="ja-JP"/>
        </w:rPr>
        <w:t>後、運営する権利等契約に基づく一切の権利を他人に譲渡、再委託、担保の用に供することはできない。</w:t>
      </w:r>
    </w:p>
    <w:p w14:paraId="2C4AD8B6" w14:textId="44041338" w:rsidR="000E1734" w:rsidRPr="00B70811" w:rsidRDefault="00205757" w:rsidP="00205757">
      <w:pPr>
        <w:spacing w:after="0"/>
        <w:ind w:left="360" w:hangingChars="150" w:hanging="360"/>
        <w:rPr>
          <w:rFonts w:asciiTheme="majorEastAsia" w:eastAsiaTheme="majorEastAsia" w:hAnsiTheme="majorEastAsia"/>
          <w:lang w:eastAsia="ja-JP"/>
        </w:rPr>
      </w:pPr>
      <w:r>
        <w:rPr>
          <w:rFonts w:asciiTheme="majorEastAsia" w:eastAsiaTheme="majorEastAsia" w:hAnsiTheme="majorEastAsia" w:hint="eastAsia"/>
          <w:lang w:eastAsia="ja-JP"/>
        </w:rPr>
        <w:t xml:space="preserve">⑶ </w:t>
      </w:r>
      <w:r w:rsidR="009A5E3E" w:rsidRPr="00B70811">
        <w:rPr>
          <w:rFonts w:asciiTheme="majorEastAsia" w:eastAsiaTheme="majorEastAsia" w:hAnsiTheme="majorEastAsia"/>
          <w:lang w:eastAsia="ja-JP"/>
        </w:rPr>
        <w:t>公社及び市は、</w:t>
      </w:r>
      <w:r w:rsidR="000E08AA">
        <w:rPr>
          <w:rFonts w:asciiTheme="majorEastAsia" w:eastAsiaTheme="majorEastAsia" w:hAnsiTheme="majorEastAsia" w:hint="eastAsia"/>
          <w:lang w:eastAsia="ja-JP"/>
        </w:rPr>
        <w:t>事業者</w:t>
      </w:r>
      <w:r w:rsidR="009A5E3E" w:rsidRPr="00B70811">
        <w:rPr>
          <w:rFonts w:asciiTheme="majorEastAsia" w:eastAsiaTheme="majorEastAsia" w:hAnsiTheme="majorEastAsia"/>
          <w:lang w:eastAsia="ja-JP"/>
        </w:rPr>
        <w:t>の業務に関して第三者との間に生じる債権債務について一切責任を負わない。</w:t>
      </w:r>
    </w:p>
    <w:p w14:paraId="4E687DF5" w14:textId="7BCDD640" w:rsidR="000E1734" w:rsidRPr="00B70811" w:rsidRDefault="00205757">
      <w:pPr>
        <w:spacing w:after="0"/>
        <w:rPr>
          <w:rFonts w:asciiTheme="majorEastAsia" w:eastAsiaTheme="majorEastAsia" w:hAnsiTheme="majorEastAsia"/>
          <w:lang w:eastAsia="ja-JP"/>
        </w:rPr>
      </w:pPr>
      <w:r>
        <w:rPr>
          <w:rFonts w:asciiTheme="majorEastAsia" w:eastAsiaTheme="majorEastAsia" w:hAnsiTheme="majorEastAsia" w:hint="eastAsia"/>
          <w:lang w:eastAsia="ja-JP"/>
        </w:rPr>
        <w:t xml:space="preserve">⑷ </w:t>
      </w:r>
      <w:r w:rsidR="009A5E3E" w:rsidRPr="00B70811">
        <w:rPr>
          <w:rFonts w:asciiTheme="majorEastAsia" w:eastAsiaTheme="majorEastAsia" w:hAnsiTheme="majorEastAsia"/>
          <w:lang w:eastAsia="ja-JP"/>
        </w:rPr>
        <w:t>次の各号に該当するときには、協定や契約を解除、又は変更することがある。</w:t>
      </w:r>
    </w:p>
    <w:p w14:paraId="19B4F08E" w14:textId="15946CAA" w:rsidR="000E1734" w:rsidRPr="00B70811" w:rsidRDefault="00205757" w:rsidP="00742958">
      <w:pPr>
        <w:spacing w:after="0"/>
        <w:ind w:firstLineChars="150" w:firstLine="360"/>
        <w:rPr>
          <w:rFonts w:asciiTheme="majorEastAsia" w:eastAsiaTheme="majorEastAsia" w:hAnsiTheme="majorEastAsia"/>
          <w:lang w:eastAsia="ja-JP"/>
        </w:rPr>
      </w:pPr>
      <w:r>
        <w:rPr>
          <w:rFonts w:asciiTheme="majorEastAsia" w:eastAsiaTheme="majorEastAsia" w:hAnsiTheme="majorEastAsia" w:hint="eastAsia"/>
          <w:lang w:eastAsia="ja-JP"/>
        </w:rPr>
        <w:t xml:space="preserve">a </w:t>
      </w:r>
      <w:r w:rsidR="009A5E3E" w:rsidRPr="00B70811">
        <w:rPr>
          <w:rFonts w:asciiTheme="majorEastAsia" w:eastAsiaTheme="majorEastAsia" w:hAnsiTheme="majorEastAsia"/>
          <w:lang w:eastAsia="ja-JP"/>
        </w:rPr>
        <w:t>天変地異等により業務場所が使用不能になったとき</w:t>
      </w:r>
    </w:p>
    <w:p w14:paraId="4D7D352D" w14:textId="2FD937EB" w:rsidR="000E1734" w:rsidRPr="00FC2B68" w:rsidRDefault="009A5E3E" w:rsidP="00742958">
      <w:pPr>
        <w:spacing w:after="0"/>
        <w:ind w:firstLineChars="150" w:firstLine="360"/>
        <w:rPr>
          <w:rFonts w:asciiTheme="majorEastAsia" w:eastAsiaTheme="majorEastAsia" w:hAnsiTheme="majorEastAsia"/>
          <w:lang w:eastAsia="ja-JP"/>
        </w:rPr>
      </w:pPr>
      <w:r w:rsidRPr="00B70811">
        <w:rPr>
          <w:rFonts w:asciiTheme="majorEastAsia" w:eastAsiaTheme="majorEastAsia" w:hAnsiTheme="majorEastAsia"/>
          <w:lang w:eastAsia="ja-JP"/>
        </w:rPr>
        <w:t xml:space="preserve">b </w:t>
      </w:r>
      <w:r w:rsidRPr="00FC2B68">
        <w:rPr>
          <w:rFonts w:asciiTheme="majorEastAsia" w:eastAsiaTheme="majorEastAsia" w:hAnsiTheme="majorEastAsia"/>
          <w:lang w:eastAsia="ja-JP"/>
        </w:rPr>
        <w:t>事業者が契約条件に違反したとき</w:t>
      </w:r>
    </w:p>
    <w:p w14:paraId="576DE506" w14:textId="773304C1" w:rsidR="000E1734" w:rsidRPr="00B70811" w:rsidRDefault="009A5E3E" w:rsidP="00742958">
      <w:pPr>
        <w:spacing w:after="0"/>
        <w:ind w:firstLineChars="150" w:firstLine="360"/>
        <w:rPr>
          <w:rFonts w:asciiTheme="majorEastAsia" w:eastAsiaTheme="majorEastAsia" w:hAnsiTheme="majorEastAsia"/>
          <w:lang w:eastAsia="ja-JP"/>
        </w:rPr>
      </w:pPr>
      <w:r w:rsidRPr="00FC2B68">
        <w:rPr>
          <w:rFonts w:asciiTheme="majorEastAsia" w:eastAsiaTheme="majorEastAsia" w:hAnsiTheme="majorEastAsia"/>
          <w:lang w:eastAsia="ja-JP"/>
        </w:rPr>
        <w:t>c 事業者</w:t>
      </w:r>
      <w:r w:rsidRPr="00B70811">
        <w:rPr>
          <w:rFonts w:asciiTheme="majorEastAsia" w:eastAsiaTheme="majorEastAsia" w:hAnsiTheme="majorEastAsia"/>
          <w:lang w:eastAsia="ja-JP"/>
        </w:rPr>
        <w:t>が応募者の資格に違反しているとき</w:t>
      </w:r>
    </w:p>
    <w:p w14:paraId="1EB1DE4A" w14:textId="2DB81F14" w:rsidR="000E1734" w:rsidRPr="00B70811" w:rsidRDefault="009A5E3E" w:rsidP="00742958">
      <w:pPr>
        <w:spacing w:after="0"/>
        <w:ind w:firstLineChars="150" w:firstLine="360"/>
        <w:rPr>
          <w:rFonts w:asciiTheme="majorEastAsia" w:eastAsiaTheme="majorEastAsia" w:hAnsiTheme="majorEastAsia"/>
          <w:lang w:eastAsia="ja-JP"/>
        </w:rPr>
      </w:pPr>
      <w:r w:rsidRPr="00B70811">
        <w:rPr>
          <w:rFonts w:asciiTheme="majorEastAsia" w:eastAsiaTheme="majorEastAsia" w:hAnsiTheme="majorEastAsia"/>
          <w:lang w:eastAsia="ja-JP"/>
        </w:rPr>
        <w:t>d 公社が</w:t>
      </w:r>
      <w:r w:rsidR="001F72A3" w:rsidRPr="00B70811">
        <w:rPr>
          <w:rFonts w:asciiTheme="majorEastAsia" w:eastAsiaTheme="majorEastAsia" w:hAnsiTheme="majorEastAsia" w:hint="eastAsia"/>
          <w:lang w:eastAsia="ja-JP"/>
        </w:rPr>
        <w:t>、</w:t>
      </w:r>
      <w:r w:rsidRPr="00B70811">
        <w:rPr>
          <w:rFonts w:asciiTheme="majorEastAsia" w:eastAsiaTheme="majorEastAsia" w:hAnsiTheme="majorEastAsia"/>
          <w:lang w:eastAsia="ja-JP"/>
        </w:rPr>
        <w:t>市から指定管理者としての指定を取り消される等の場合</w:t>
      </w:r>
    </w:p>
    <w:p w14:paraId="08A9DB31" w14:textId="1B4BB8E2" w:rsidR="000E1734" w:rsidRPr="00EA2376" w:rsidRDefault="00742958" w:rsidP="00FC3F08">
      <w:pPr>
        <w:spacing w:after="0"/>
        <w:ind w:left="360" w:hangingChars="150" w:hanging="360"/>
        <w:rPr>
          <w:rFonts w:asciiTheme="majorEastAsia" w:eastAsiaTheme="majorEastAsia" w:hAnsiTheme="majorEastAsia"/>
          <w:lang w:eastAsia="ja-JP"/>
        </w:rPr>
      </w:pPr>
      <w:r>
        <w:rPr>
          <w:rFonts w:asciiTheme="majorEastAsia" w:eastAsiaTheme="majorEastAsia" w:hAnsiTheme="majorEastAsia" w:hint="eastAsia"/>
          <w:lang w:eastAsia="ja-JP"/>
        </w:rPr>
        <w:t xml:space="preserve">⑸ </w:t>
      </w:r>
      <w:r w:rsidR="009A5E3E" w:rsidRPr="00EA2376">
        <w:rPr>
          <w:rFonts w:asciiTheme="majorEastAsia" w:eastAsiaTheme="majorEastAsia" w:hAnsiTheme="majorEastAsia"/>
          <w:lang w:eastAsia="ja-JP"/>
        </w:rPr>
        <w:t>協定、業務契約または個別契約に関連して知り得た当飲食施設部分の営業上、技術上その他一切の秘密を、業務契約の有効期間中はもちろん、その契約締結前および終了後においても、第三者に漏洩してはならない。</w:t>
      </w:r>
    </w:p>
    <w:p w14:paraId="02C2D657" w14:textId="102B6BE6" w:rsidR="000E1734" w:rsidRPr="00EA2376" w:rsidRDefault="00742958" w:rsidP="00742958">
      <w:pPr>
        <w:spacing w:after="0"/>
        <w:ind w:left="360" w:hangingChars="150" w:hanging="360"/>
        <w:rPr>
          <w:rFonts w:asciiTheme="majorEastAsia" w:eastAsiaTheme="majorEastAsia" w:hAnsiTheme="majorEastAsia"/>
          <w:lang w:eastAsia="ja-JP"/>
        </w:rPr>
      </w:pPr>
      <w:r>
        <w:rPr>
          <w:rFonts w:asciiTheme="majorEastAsia" w:eastAsiaTheme="majorEastAsia" w:hAnsiTheme="majorEastAsia" w:hint="eastAsia"/>
          <w:lang w:eastAsia="ja-JP"/>
        </w:rPr>
        <w:t xml:space="preserve">⑹ </w:t>
      </w:r>
      <w:r w:rsidR="009A5E3E" w:rsidRPr="00EA2376">
        <w:rPr>
          <w:rFonts w:asciiTheme="majorEastAsia" w:eastAsiaTheme="majorEastAsia" w:hAnsiTheme="majorEastAsia"/>
          <w:lang w:eastAsia="ja-JP"/>
        </w:rPr>
        <w:t>業務に関し、保健所、消防署等の許認可を必要とする事項については、双方協議の上、日公社が負担する。</w:t>
      </w:r>
    </w:p>
    <w:p w14:paraId="74698F8A" w14:textId="5125CC74" w:rsidR="000E1734" w:rsidRPr="00EA2376" w:rsidRDefault="00742958">
      <w:pPr>
        <w:spacing w:after="0"/>
        <w:rPr>
          <w:rFonts w:asciiTheme="majorEastAsia" w:eastAsiaTheme="majorEastAsia" w:hAnsiTheme="majorEastAsia"/>
          <w:lang w:eastAsia="ja-JP"/>
        </w:rPr>
      </w:pPr>
      <w:r>
        <w:rPr>
          <w:rFonts w:asciiTheme="majorEastAsia" w:eastAsiaTheme="majorEastAsia" w:hAnsiTheme="majorEastAsia" w:hint="eastAsia"/>
          <w:lang w:eastAsia="ja-JP"/>
        </w:rPr>
        <w:t xml:space="preserve">⑺ </w:t>
      </w:r>
      <w:r w:rsidR="009A5E3E" w:rsidRPr="00EA2376">
        <w:rPr>
          <w:rFonts w:asciiTheme="majorEastAsia" w:eastAsiaTheme="majorEastAsia" w:hAnsiTheme="majorEastAsia"/>
          <w:lang w:eastAsia="ja-JP"/>
        </w:rPr>
        <w:t>施設の安全管理上必要な業務（防災訓練等）に、参加協力すること。</w:t>
      </w:r>
    </w:p>
    <w:p w14:paraId="64693E47" w14:textId="77777777" w:rsidR="00FC3F08" w:rsidRPr="00EA2376" w:rsidRDefault="00FC3F08">
      <w:pPr>
        <w:spacing w:after="0"/>
        <w:rPr>
          <w:rFonts w:asciiTheme="majorEastAsia" w:eastAsiaTheme="majorEastAsia" w:hAnsiTheme="majorEastAsia"/>
          <w:lang w:eastAsia="ja-JP"/>
        </w:rPr>
      </w:pPr>
    </w:p>
    <w:p w14:paraId="7AC94B21" w14:textId="6AF3650E" w:rsidR="000E1734" w:rsidRPr="00EA2376" w:rsidRDefault="00742958">
      <w:pPr>
        <w:spacing w:after="0"/>
        <w:rPr>
          <w:rFonts w:asciiTheme="majorEastAsia" w:eastAsiaTheme="majorEastAsia" w:hAnsiTheme="majorEastAsia"/>
          <w:lang w:eastAsia="ja-JP"/>
        </w:rPr>
      </w:pPr>
      <w:r>
        <w:rPr>
          <w:rFonts w:asciiTheme="majorEastAsia" w:eastAsiaTheme="majorEastAsia" w:hAnsiTheme="majorEastAsia" w:hint="eastAsia"/>
          <w:lang w:eastAsia="ja-JP"/>
        </w:rPr>
        <w:t>５</w:t>
      </w:r>
      <w:r w:rsidR="00D7744A" w:rsidRPr="00EA2376">
        <w:rPr>
          <w:rFonts w:asciiTheme="majorEastAsia" w:eastAsiaTheme="majorEastAsia" w:hAnsiTheme="majorEastAsia" w:hint="eastAsia"/>
          <w:lang w:eastAsia="ja-JP"/>
        </w:rPr>
        <w:t>.</w:t>
      </w:r>
      <w:r w:rsidR="009A5E3E" w:rsidRPr="00EA2376">
        <w:rPr>
          <w:rFonts w:asciiTheme="majorEastAsia" w:eastAsiaTheme="majorEastAsia" w:hAnsiTheme="majorEastAsia"/>
          <w:lang w:eastAsia="ja-JP"/>
        </w:rPr>
        <w:t xml:space="preserve"> 飲食施設の概要</w:t>
      </w:r>
    </w:p>
    <w:p w14:paraId="175429C7" w14:textId="0F479A30" w:rsidR="000E1734" w:rsidRPr="00EA2376" w:rsidRDefault="009A5E3E" w:rsidP="00742958">
      <w:pPr>
        <w:spacing w:after="0"/>
        <w:ind w:firstLineChars="200" w:firstLine="480"/>
        <w:rPr>
          <w:rFonts w:asciiTheme="majorEastAsia" w:eastAsiaTheme="majorEastAsia" w:hAnsiTheme="majorEastAsia"/>
          <w:lang w:eastAsia="ja-JP"/>
        </w:rPr>
      </w:pPr>
      <w:r w:rsidRPr="00EA2376">
        <w:rPr>
          <w:rFonts w:asciiTheme="majorEastAsia" w:eastAsiaTheme="majorEastAsia" w:hAnsiTheme="majorEastAsia"/>
          <w:lang w:eastAsia="ja-JP"/>
        </w:rPr>
        <w:t>名</w:t>
      </w:r>
      <w:r w:rsidR="00742958">
        <w:rPr>
          <w:rFonts w:asciiTheme="majorEastAsia" w:eastAsiaTheme="majorEastAsia" w:hAnsiTheme="majorEastAsia" w:hint="eastAsia"/>
          <w:lang w:eastAsia="ja-JP"/>
        </w:rPr>
        <w:t xml:space="preserve">    </w:t>
      </w:r>
      <w:r w:rsidRPr="00EA2376">
        <w:rPr>
          <w:rFonts w:asciiTheme="majorEastAsia" w:eastAsiaTheme="majorEastAsia" w:hAnsiTheme="majorEastAsia"/>
          <w:lang w:eastAsia="ja-JP"/>
        </w:rPr>
        <w:t>称</w:t>
      </w:r>
      <w:r w:rsidR="00267D08">
        <w:rPr>
          <w:rFonts w:asciiTheme="majorEastAsia" w:eastAsiaTheme="majorEastAsia" w:hAnsiTheme="majorEastAsia" w:hint="eastAsia"/>
          <w:lang w:eastAsia="ja-JP"/>
        </w:rPr>
        <w:t>：</w:t>
      </w:r>
      <w:r w:rsidRPr="00EA2376">
        <w:rPr>
          <w:rFonts w:asciiTheme="majorEastAsia" w:eastAsiaTheme="majorEastAsia" w:hAnsiTheme="majorEastAsia"/>
          <w:lang w:eastAsia="ja-JP"/>
        </w:rPr>
        <w:t>道の駅「神鍋高原」実習館</w:t>
      </w:r>
    </w:p>
    <w:p w14:paraId="1E9C3734" w14:textId="4AF1F386" w:rsidR="00F32297" w:rsidRPr="00EA2376" w:rsidRDefault="00F32297">
      <w:pPr>
        <w:spacing w:after="0"/>
        <w:rPr>
          <w:rFonts w:asciiTheme="majorEastAsia" w:eastAsiaTheme="majorEastAsia" w:hAnsiTheme="majorEastAsia"/>
          <w:lang w:eastAsia="ja-JP"/>
        </w:rPr>
      </w:pPr>
      <w:r w:rsidRPr="00EA2376">
        <w:rPr>
          <w:rFonts w:asciiTheme="majorEastAsia" w:eastAsiaTheme="majorEastAsia" w:hAnsiTheme="majorEastAsia" w:hint="eastAsia"/>
          <w:lang w:eastAsia="ja-JP"/>
        </w:rPr>
        <w:t xml:space="preserve"> </w:t>
      </w:r>
      <w:r w:rsidR="00742958">
        <w:rPr>
          <w:rFonts w:asciiTheme="majorEastAsia" w:eastAsiaTheme="majorEastAsia" w:hAnsiTheme="majorEastAsia" w:hint="eastAsia"/>
          <w:lang w:eastAsia="ja-JP"/>
        </w:rPr>
        <w:t xml:space="preserve">　 </w:t>
      </w:r>
      <w:r w:rsidR="00251C42">
        <w:rPr>
          <w:rFonts w:asciiTheme="majorEastAsia" w:eastAsiaTheme="majorEastAsia" w:hAnsiTheme="majorEastAsia" w:hint="eastAsia"/>
          <w:lang w:eastAsia="ja-JP"/>
        </w:rPr>
        <w:t>所</w:t>
      </w:r>
      <w:r w:rsidR="00742958">
        <w:rPr>
          <w:rFonts w:asciiTheme="majorEastAsia" w:eastAsiaTheme="majorEastAsia" w:hAnsiTheme="majorEastAsia" w:hint="eastAsia"/>
          <w:lang w:eastAsia="ja-JP"/>
        </w:rPr>
        <w:t xml:space="preserve"> </w:t>
      </w:r>
      <w:r w:rsidR="00251C42">
        <w:rPr>
          <w:rFonts w:asciiTheme="majorEastAsia" w:eastAsiaTheme="majorEastAsia" w:hAnsiTheme="majorEastAsia" w:hint="eastAsia"/>
          <w:lang w:eastAsia="ja-JP"/>
        </w:rPr>
        <w:t>在</w:t>
      </w:r>
      <w:r w:rsidR="00742958">
        <w:rPr>
          <w:rFonts w:asciiTheme="majorEastAsia" w:eastAsiaTheme="majorEastAsia" w:hAnsiTheme="majorEastAsia" w:hint="eastAsia"/>
          <w:lang w:eastAsia="ja-JP"/>
        </w:rPr>
        <w:t xml:space="preserve"> </w:t>
      </w:r>
      <w:r w:rsidR="00251C42">
        <w:rPr>
          <w:rFonts w:asciiTheme="majorEastAsia" w:eastAsiaTheme="majorEastAsia" w:hAnsiTheme="majorEastAsia" w:hint="eastAsia"/>
          <w:lang w:eastAsia="ja-JP"/>
        </w:rPr>
        <w:t>地</w:t>
      </w:r>
      <w:r w:rsidR="00742958">
        <w:rPr>
          <w:rFonts w:asciiTheme="majorEastAsia" w:eastAsiaTheme="majorEastAsia" w:hAnsiTheme="majorEastAsia" w:hint="eastAsia"/>
          <w:lang w:eastAsia="ja-JP"/>
        </w:rPr>
        <w:t>：</w:t>
      </w:r>
      <w:r w:rsidR="00251C42">
        <w:rPr>
          <w:rFonts w:asciiTheme="majorEastAsia" w:eastAsiaTheme="majorEastAsia" w:hAnsiTheme="majorEastAsia" w:hint="eastAsia"/>
          <w:lang w:eastAsia="ja-JP"/>
        </w:rPr>
        <w:t>兵庫県豊岡市日高町栗栖野59-13</w:t>
      </w:r>
      <w:r w:rsidR="00267D08">
        <w:rPr>
          <w:rFonts w:asciiTheme="majorEastAsia" w:eastAsiaTheme="majorEastAsia" w:hAnsiTheme="majorEastAsia" w:hint="eastAsia"/>
          <w:lang w:eastAsia="ja-JP"/>
        </w:rPr>
        <w:t xml:space="preserve"> </w:t>
      </w:r>
    </w:p>
    <w:p w14:paraId="12D36347" w14:textId="631A58F6" w:rsidR="000E1734" w:rsidRPr="00EA2376" w:rsidRDefault="009A5E3E">
      <w:pPr>
        <w:spacing w:after="0"/>
        <w:rPr>
          <w:rFonts w:asciiTheme="majorEastAsia" w:eastAsiaTheme="majorEastAsia" w:hAnsiTheme="majorEastAsia"/>
          <w:lang w:eastAsia="ja-JP"/>
        </w:rPr>
      </w:pPr>
      <w:r w:rsidRPr="00EA2376">
        <w:rPr>
          <w:rFonts w:asciiTheme="majorEastAsia" w:eastAsiaTheme="majorEastAsia" w:hAnsiTheme="majorEastAsia"/>
          <w:lang w:eastAsia="ja-JP"/>
        </w:rPr>
        <w:t xml:space="preserve"> </w:t>
      </w:r>
      <w:r w:rsidR="00742958">
        <w:rPr>
          <w:rFonts w:asciiTheme="majorEastAsia" w:eastAsiaTheme="majorEastAsia" w:hAnsiTheme="majorEastAsia" w:hint="eastAsia"/>
          <w:lang w:eastAsia="ja-JP"/>
        </w:rPr>
        <w:t xml:space="preserve">   </w:t>
      </w:r>
      <w:r w:rsidRPr="00EA2376">
        <w:rPr>
          <w:rFonts w:asciiTheme="majorEastAsia" w:eastAsiaTheme="majorEastAsia" w:hAnsiTheme="majorEastAsia"/>
          <w:lang w:eastAsia="ja-JP"/>
        </w:rPr>
        <w:t>建</w:t>
      </w:r>
      <w:r w:rsidR="00742958">
        <w:rPr>
          <w:rFonts w:asciiTheme="majorEastAsia" w:eastAsiaTheme="majorEastAsia" w:hAnsiTheme="majorEastAsia" w:hint="eastAsia"/>
          <w:lang w:eastAsia="ja-JP"/>
        </w:rPr>
        <w:t xml:space="preserve">　　</w:t>
      </w:r>
      <w:r w:rsidRPr="00EA2376">
        <w:rPr>
          <w:rFonts w:asciiTheme="majorEastAsia" w:eastAsiaTheme="majorEastAsia" w:hAnsiTheme="majorEastAsia"/>
          <w:lang w:eastAsia="ja-JP"/>
        </w:rPr>
        <w:t>物</w:t>
      </w:r>
      <w:r w:rsidR="00267D08">
        <w:rPr>
          <w:rFonts w:asciiTheme="majorEastAsia" w:eastAsiaTheme="majorEastAsia" w:hAnsiTheme="majorEastAsia" w:hint="eastAsia"/>
          <w:lang w:eastAsia="ja-JP"/>
        </w:rPr>
        <w:t>：</w:t>
      </w:r>
      <w:r w:rsidRPr="00EA2376">
        <w:rPr>
          <w:rFonts w:asciiTheme="majorEastAsia" w:eastAsiaTheme="majorEastAsia" w:hAnsiTheme="majorEastAsia"/>
          <w:lang w:eastAsia="ja-JP"/>
        </w:rPr>
        <w:t>鉄骨造・２階建</w:t>
      </w:r>
    </w:p>
    <w:p w14:paraId="5294662C" w14:textId="5E818B42" w:rsidR="000E1734" w:rsidRPr="00EA2376" w:rsidRDefault="009A5E3E" w:rsidP="0047232E">
      <w:pPr>
        <w:spacing w:after="0"/>
        <w:ind w:left="2040" w:hangingChars="850" w:hanging="2040"/>
        <w:rPr>
          <w:rFonts w:asciiTheme="majorEastAsia" w:eastAsiaTheme="majorEastAsia" w:hAnsiTheme="majorEastAsia"/>
          <w:lang w:eastAsia="ja-JP"/>
        </w:rPr>
      </w:pPr>
      <w:r w:rsidRPr="00EA2376">
        <w:rPr>
          <w:rFonts w:asciiTheme="majorEastAsia" w:eastAsiaTheme="majorEastAsia" w:hAnsiTheme="majorEastAsia"/>
          <w:lang w:eastAsia="ja-JP"/>
        </w:rPr>
        <w:t xml:space="preserve"> </w:t>
      </w:r>
      <w:r w:rsidR="00742958">
        <w:rPr>
          <w:rFonts w:asciiTheme="majorEastAsia" w:eastAsiaTheme="majorEastAsia" w:hAnsiTheme="majorEastAsia" w:hint="eastAsia"/>
          <w:lang w:eastAsia="ja-JP"/>
        </w:rPr>
        <w:t xml:space="preserve">   </w:t>
      </w:r>
      <w:r w:rsidRPr="00EA2376">
        <w:rPr>
          <w:rFonts w:asciiTheme="majorEastAsia" w:eastAsiaTheme="majorEastAsia" w:hAnsiTheme="majorEastAsia"/>
          <w:lang w:eastAsia="ja-JP"/>
        </w:rPr>
        <w:t>主な施設</w:t>
      </w:r>
      <w:r w:rsidR="00742958">
        <w:rPr>
          <w:rFonts w:asciiTheme="majorEastAsia" w:eastAsiaTheme="majorEastAsia" w:hAnsiTheme="majorEastAsia" w:hint="eastAsia"/>
          <w:lang w:eastAsia="ja-JP"/>
        </w:rPr>
        <w:t>：</w:t>
      </w:r>
      <w:r w:rsidRPr="00EA2376">
        <w:rPr>
          <w:rFonts w:asciiTheme="majorEastAsia" w:eastAsiaTheme="majorEastAsia" w:hAnsiTheme="majorEastAsia"/>
          <w:lang w:eastAsia="ja-JP"/>
        </w:rPr>
        <w:t>１階</w:t>
      </w:r>
      <w:r w:rsidR="00742958">
        <w:rPr>
          <w:rFonts w:asciiTheme="majorEastAsia" w:eastAsiaTheme="majorEastAsia" w:hAnsiTheme="majorEastAsia" w:hint="eastAsia"/>
          <w:lang w:eastAsia="ja-JP"/>
        </w:rPr>
        <w:t xml:space="preserve"> </w:t>
      </w:r>
      <w:r w:rsidRPr="00EA2376">
        <w:rPr>
          <w:rFonts w:asciiTheme="majorEastAsia" w:eastAsiaTheme="majorEastAsia" w:hAnsiTheme="majorEastAsia"/>
          <w:lang w:eastAsia="ja-JP"/>
        </w:rPr>
        <w:t>軽食堂</w:t>
      </w:r>
      <w:r w:rsidR="00F27587" w:rsidRPr="00EA2376">
        <w:rPr>
          <w:rFonts w:asciiTheme="majorEastAsia" w:eastAsiaTheme="majorEastAsia" w:hAnsiTheme="majorEastAsia" w:hint="eastAsia"/>
          <w:lang w:eastAsia="ja-JP"/>
        </w:rPr>
        <w:t>(約84席)</w:t>
      </w:r>
      <w:r w:rsidRPr="00EA2376">
        <w:rPr>
          <w:rFonts w:asciiTheme="majorEastAsia" w:eastAsiaTheme="majorEastAsia" w:hAnsiTheme="majorEastAsia"/>
          <w:lang w:eastAsia="ja-JP"/>
        </w:rPr>
        <w:t>、２階</w:t>
      </w:r>
      <w:r w:rsidR="00742958">
        <w:rPr>
          <w:rFonts w:asciiTheme="majorEastAsia" w:eastAsiaTheme="majorEastAsia" w:hAnsiTheme="majorEastAsia" w:hint="eastAsia"/>
          <w:lang w:eastAsia="ja-JP"/>
        </w:rPr>
        <w:t xml:space="preserve"> </w:t>
      </w:r>
      <w:r w:rsidRPr="00EA2376">
        <w:rPr>
          <w:rFonts w:asciiTheme="majorEastAsia" w:eastAsiaTheme="majorEastAsia" w:hAnsiTheme="majorEastAsia"/>
          <w:lang w:eastAsia="ja-JP"/>
        </w:rPr>
        <w:t>会議室(会議室の運営は含</w:t>
      </w:r>
      <w:r w:rsidR="0047232E">
        <w:rPr>
          <w:rFonts w:asciiTheme="majorEastAsia" w:eastAsiaTheme="majorEastAsia" w:hAnsiTheme="majorEastAsia" w:hint="eastAsia"/>
          <w:lang w:eastAsia="ja-JP"/>
        </w:rPr>
        <w:t>まず</w:t>
      </w:r>
      <w:r w:rsidRPr="00EA2376">
        <w:rPr>
          <w:rFonts w:asciiTheme="majorEastAsia" w:eastAsiaTheme="majorEastAsia" w:hAnsiTheme="majorEastAsia"/>
          <w:lang w:eastAsia="ja-JP"/>
        </w:rPr>
        <w:t>)</w:t>
      </w:r>
    </w:p>
    <w:p w14:paraId="2220757C" w14:textId="78C93122" w:rsidR="000E1734" w:rsidRPr="00EA2376" w:rsidRDefault="009A5E3E">
      <w:pPr>
        <w:spacing w:after="0"/>
        <w:rPr>
          <w:rFonts w:asciiTheme="majorEastAsia" w:eastAsiaTheme="majorEastAsia" w:hAnsiTheme="majorEastAsia"/>
          <w:lang w:eastAsia="ja-JP"/>
        </w:rPr>
      </w:pPr>
      <w:r w:rsidRPr="00EA2376">
        <w:rPr>
          <w:rFonts w:asciiTheme="majorEastAsia" w:eastAsiaTheme="majorEastAsia" w:hAnsiTheme="majorEastAsia"/>
          <w:lang w:eastAsia="ja-JP"/>
        </w:rPr>
        <w:t xml:space="preserve"> </w:t>
      </w:r>
      <w:r w:rsidR="00742958">
        <w:rPr>
          <w:rFonts w:asciiTheme="majorEastAsia" w:eastAsiaTheme="majorEastAsia" w:hAnsiTheme="majorEastAsia" w:hint="eastAsia"/>
          <w:lang w:eastAsia="ja-JP"/>
        </w:rPr>
        <w:t xml:space="preserve">   </w:t>
      </w:r>
      <w:r w:rsidRPr="00EA2376">
        <w:rPr>
          <w:rFonts w:asciiTheme="majorEastAsia" w:eastAsiaTheme="majorEastAsia" w:hAnsiTheme="majorEastAsia"/>
          <w:lang w:eastAsia="ja-JP"/>
        </w:rPr>
        <w:t>整備年次</w:t>
      </w:r>
      <w:r w:rsidR="00742958">
        <w:rPr>
          <w:rFonts w:asciiTheme="majorEastAsia" w:eastAsiaTheme="majorEastAsia" w:hAnsiTheme="majorEastAsia" w:hint="eastAsia"/>
          <w:lang w:eastAsia="ja-JP"/>
        </w:rPr>
        <w:t>：</w:t>
      </w:r>
      <w:r w:rsidRPr="00EA2376">
        <w:rPr>
          <w:rFonts w:asciiTheme="majorEastAsia" w:eastAsiaTheme="majorEastAsia" w:hAnsiTheme="majorEastAsia"/>
          <w:lang w:eastAsia="ja-JP"/>
        </w:rPr>
        <w:t>1993年７月竣工。2026年</w:t>
      </w:r>
      <w:r w:rsidR="00D16C01" w:rsidRPr="00EA2376">
        <w:rPr>
          <w:rFonts w:asciiTheme="majorEastAsia" w:eastAsiaTheme="majorEastAsia" w:hAnsiTheme="majorEastAsia" w:hint="eastAsia"/>
          <w:lang w:eastAsia="ja-JP"/>
        </w:rPr>
        <w:t>8月改修完了（予定）</w:t>
      </w:r>
    </w:p>
    <w:p w14:paraId="5247E52C" w14:textId="488D7AEB" w:rsidR="000E1734" w:rsidRPr="00EA2376" w:rsidRDefault="009A5E3E" w:rsidP="000650F1">
      <w:pPr>
        <w:spacing w:after="0"/>
        <w:ind w:left="600" w:hangingChars="250" w:hanging="600"/>
        <w:rPr>
          <w:rFonts w:asciiTheme="majorEastAsia" w:eastAsiaTheme="majorEastAsia" w:hAnsiTheme="majorEastAsia"/>
          <w:lang w:eastAsia="ja-JP"/>
        </w:rPr>
      </w:pPr>
      <w:r w:rsidRPr="00EA2376">
        <w:rPr>
          <w:rFonts w:asciiTheme="majorEastAsia" w:eastAsiaTheme="majorEastAsia" w:hAnsiTheme="majorEastAsia"/>
          <w:lang w:eastAsia="ja-JP"/>
        </w:rPr>
        <w:t xml:space="preserve"> </w:t>
      </w:r>
      <w:r w:rsidR="00742958">
        <w:rPr>
          <w:rFonts w:asciiTheme="majorEastAsia" w:eastAsiaTheme="majorEastAsia" w:hAnsiTheme="majorEastAsia" w:hint="eastAsia"/>
          <w:lang w:eastAsia="ja-JP"/>
        </w:rPr>
        <w:t xml:space="preserve">   </w:t>
      </w:r>
      <w:r w:rsidRPr="00EA2376">
        <w:rPr>
          <w:rFonts w:asciiTheme="majorEastAsia" w:eastAsiaTheme="majorEastAsia" w:hAnsiTheme="majorEastAsia"/>
          <w:lang w:eastAsia="ja-JP"/>
        </w:rPr>
        <w:t>建物面積</w:t>
      </w:r>
      <w:r w:rsidR="00742958">
        <w:rPr>
          <w:rFonts w:asciiTheme="majorEastAsia" w:eastAsiaTheme="majorEastAsia" w:hAnsiTheme="majorEastAsia" w:hint="eastAsia"/>
          <w:lang w:eastAsia="ja-JP"/>
        </w:rPr>
        <w:t>：</w:t>
      </w:r>
      <w:r w:rsidRPr="00EA2376">
        <w:rPr>
          <w:rFonts w:asciiTheme="majorEastAsia" w:eastAsiaTheme="majorEastAsia" w:hAnsiTheme="majorEastAsia"/>
          <w:lang w:eastAsia="ja-JP"/>
        </w:rPr>
        <w:t>1,216.96㎡（飲食施設：約350㎡（倉庫、通路及びトイレ含む）</w:t>
      </w:r>
    </w:p>
    <w:p w14:paraId="5BD97FD6" w14:textId="77777777" w:rsidR="00742958" w:rsidRDefault="00742958" w:rsidP="000650F1">
      <w:pPr>
        <w:spacing w:after="0"/>
        <w:ind w:left="600" w:hangingChars="250" w:hanging="600"/>
        <w:rPr>
          <w:rFonts w:asciiTheme="majorEastAsia" w:eastAsiaTheme="majorEastAsia" w:hAnsiTheme="majorEastAsia"/>
          <w:lang w:eastAsia="ja-JP"/>
        </w:rPr>
      </w:pPr>
    </w:p>
    <w:p w14:paraId="409B2E42" w14:textId="4434E8F9" w:rsidR="000E1734" w:rsidRPr="00EA2376" w:rsidRDefault="00742958" w:rsidP="000650F1">
      <w:pPr>
        <w:spacing w:after="0"/>
        <w:ind w:left="600" w:hangingChars="250" w:hanging="600"/>
        <w:rPr>
          <w:rFonts w:asciiTheme="majorEastAsia" w:eastAsiaTheme="majorEastAsia" w:hAnsiTheme="majorEastAsia"/>
          <w:lang w:eastAsia="ja-JP"/>
        </w:rPr>
      </w:pPr>
      <w:r>
        <w:rPr>
          <w:rFonts w:asciiTheme="majorEastAsia" w:eastAsiaTheme="majorEastAsia" w:hAnsiTheme="majorEastAsia" w:hint="eastAsia"/>
          <w:lang w:eastAsia="ja-JP"/>
        </w:rPr>
        <w:t>６</w:t>
      </w:r>
      <w:r w:rsidR="00ED11A7" w:rsidRPr="00EA2376">
        <w:rPr>
          <w:rFonts w:asciiTheme="majorEastAsia" w:eastAsiaTheme="majorEastAsia" w:hAnsiTheme="majorEastAsia" w:hint="eastAsia"/>
          <w:lang w:eastAsia="ja-JP"/>
        </w:rPr>
        <w:t xml:space="preserve">. </w:t>
      </w:r>
      <w:r w:rsidR="002A7ADE">
        <w:rPr>
          <w:rFonts w:asciiTheme="majorEastAsia" w:eastAsiaTheme="majorEastAsia" w:hAnsiTheme="majorEastAsia" w:hint="eastAsia"/>
          <w:lang w:eastAsia="ja-JP"/>
        </w:rPr>
        <w:t>豊岡市立</w:t>
      </w:r>
      <w:r w:rsidR="009A5E3E" w:rsidRPr="00EA2376">
        <w:rPr>
          <w:rFonts w:asciiTheme="majorEastAsia" w:eastAsiaTheme="majorEastAsia" w:hAnsiTheme="majorEastAsia"/>
          <w:lang w:eastAsia="ja-JP"/>
        </w:rPr>
        <w:t>道の駅「神鍋高原」</w:t>
      </w:r>
      <w:r w:rsidR="002A7ADE">
        <w:rPr>
          <w:rFonts w:asciiTheme="majorEastAsia" w:eastAsiaTheme="majorEastAsia" w:hAnsiTheme="majorEastAsia" w:hint="eastAsia"/>
          <w:lang w:eastAsia="ja-JP"/>
        </w:rPr>
        <w:t>の</w:t>
      </w:r>
      <w:r w:rsidR="009A5E3E" w:rsidRPr="00EA2376">
        <w:rPr>
          <w:rFonts w:asciiTheme="majorEastAsia" w:eastAsiaTheme="majorEastAsia" w:hAnsiTheme="majorEastAsia"/>
          <w:lang w:eastAsia="ja-JP"/>
        </w:rPr>
        <w:t>設置及び管理に関する条例に規定する休館日</w:t>
      </w:r>
      <w:r w:rsidR="00D64108">
        <w:rPr>
          <w:rFonts w:asciiTheme="majorEastAsia" w:eastAsiaTheme="majorEastAsia" w:hAnsiTheme="majorEastAsia" w:hint="eastAsia"/>
          <w:lang w:eastAsia="ja-JP"/>
        </w:rPr>
        <w:t>・</w:t>
      </w:r>
      <w:r w:rsidR="009A5E3E" w:rsidRPr="00EA2376">
        <w:rPr>
          <w:rFonts w:asciiTheme="majorEastAsia" w:eastAsiaTheme="majorEastAsia" w:hAnsiTheme="majorEastAsia"/>
          <w:lang w:eastAsia="ja-JP"/>
        </w:rPr>
        <w:t>開館時間</w:t>
      </w:r>
    </w:p>
    <w:p w14:paraId="36426CDA" w14:textId="77777777" w:rsidR="009D359A" w:rsidRDefault="009D359A">
      <w:pPr>
        <w:spacing w:after="0"/>
        <w:rPr>
          <w:rFonts w:asciiTheme="majorEastAsia" w:eastAsiaTheme="majorEastAsia" w:hAnsiTheme="majorEastAsia"/>
          <w:lang w:eastAsia="ja-JP"/>
        </w:rPr>
      </w:pPr>
      <w:r>
        <w:rPr>
          <w:rFonts w:asciiTheme="majorEastAsia" w:eastAsiaTheme="majorEastAsia" w:hAnsiTheme="majorEastAsia" w:hint="eastAsia"/>
          <w:lang w:eastAsia="ja-JP"/>
        </w:rPr>
        <w:t xml:space="preserve">⑴ </w:t>
      </w:r>
      <w:r w:rsidR="009A5E3E" w:rsidRPr="00EA2376">
        <w:rPr>
          <w:rFonts w:asciiTheme="majorEastAsia" w:eastAsiaTheme="majorEastAsia" w:hAnsiTheme="majorEastAsia"/>
          <w:lang w:eastAsia="ja-JP"/>
        </w:rPr>
        <w:t>休館日</w:t>
      </w:r>
    </w:p>
    <w:p w14:paraId="4AE469DE" w14:textId="4374061C" w:rsidR="00E95DEF" w:rsidRDefault="002A7ADE" w:rsidP="009D359A">
      <w:pPr>
        <w:spacing w:after="0"/>
        <w:ind w:firstLineChars="150" w:firstLine="360"/>
        <w:rPr>
          <w:rFonts w:asciiTheme="majorEastAsia" w:eastAsiaTheme="majorEastAsia" w:hAnsiTheme="majorEastAsia"/>
          <w:lang w:eastAsia="ja-JP"/>
        </w:rPr>
      </w:pPr>
      <w:r>
        <w:rPr>
          <w:rFonts w:asciiTheme="majorEastAsia" w:eastAsiaTheme="majorEastAsia" w:hAnsiTheme="majorEastAsia" w:hint="eastAsia"/>
          <w:lang w:eastAsia="ja-JP"/>
        </w:rPr>
        <w:t>具体的な規定はないが、市長への申請・承認により</w:t>
      </w:r>
      <w:r w:rsidR="009A5E3E" w:rsidRPr="00EA2376">
        <w:rPr>
          <w:rFonts w:asciiTheme="majorEastAsia" w:eastAsiaTheme="majorEastAsia" w:hAnsiTheme="majorEastAsia"/>
          <w:lang w:eastAsia="ja-JP"/>
        </w:rPr>
        <w:t>休館日を設けることができる</w:t>
      </w:r>
    </w:p>
    <w:p w14:paraId="2B9C5006" w14:textId="092DA9B1" w:rsidR="000E1734" w:rsidRPr="00EA2376" w:rsidRDefault="00E95DEF" w:rsidP="009D359A">
      <w:pPr>
        <w:spacing w:after="0"/>
        <w:ind w:firstLineChars="150" w:firstLine="360"/>
        <w:rPr>
          <w:rFonts w:asciiTheme="majorEastAsia" w:eastAsiaTheme="majorEastAsia" w:hAnsiTheme="majorEastAsia"/>
          <w:lang w:eastAsia="ja-JP"/>
        </w:rPr>
      </w:pPr>
      <w:r>
        <w:rPr>
          <w:rFonts w:asciiTheme="majorEastAsia" w:eastAsiaTheme="majorEastAsia" w:hAnsiTheme="majorEastAsia" w:hint="eastAsia"/>
          <w:lang w:eastAsia="ja-JP"/>
        </w:rPr>
        <w:t>※</w:t>
      </w:r>
      <w:r w:rsidR="009A5E3E" w:rsidRPr="00EA2376">
        <w:rPr>
          <w:rFonts w:asciiTheme="majorEastAsia" w:eastAsiaTheme="majorEastAsia" w:hAnsiTheme="majorEastAsia"/>
          <w:lang w:eastAsia="ja-JP"/>
        </w:rPr>
        <w:t>現状水曜日定休</w:t>
      </w:r>
    </w:p>
    <w:p w14:paraId="21B02C50" w14:textId="77777777" w:rsidR="00711D0A" w:rsidRDefault="00711D0A">
      <w:pPr>
        <w:spacing w:after="0"/>
        <w:rPr>
          <w:rFonts w:asciiTheme="majorEastAsia" w:eastAsiaTheme="majorEastAsia" w:hAnsiTheme="majorEastAsia"/>
          <w:lang w:eastAsia="ja-JP"/>
        </w:rPr>
      </w:pPr>
    </w:p>
    <w:p w14:paraId="26B6CD2C" w14:textId="7C3BEAEB" w:rsidR="000E1734" w:rsidRPr="00EA2376" w:rsidRDefault="009D359A" w:rsidP="00711D0A">
      <w:pPr>
        <w:spacing w:after="0"/>
        <w:ind w:firstLineChars="200" w:firstLine="480"/>
        <w:rPr>
          <w:rFonts w:asciiTheme="majorEastAsia" w:eastAsiaTheme="majorEastAsia" w:hAnsiTheme="majorEastAsia"/>
          <w:lang w:eastAsia="ja-JP"/>
        </w:rPr>
      </w:pPr>
      <w:r>
        <w:rPr>
          <w:rFonts w:asciiTheme="majorEastAsia" w:eastAsiaTheme="majorEastAsia" w:hAnsiTheme="majorEastAsia" w:hint="eastAsia"/>
          <w:lang w:eastAsia="ja-JP"/>
        </w:rPr>
        <w:lastRenderedPageBreak/>
        <w:t xml:space="preserve">⑵ </w:t>
      </w:r>
      <w:r w:rsidR="009A5E3E" w:rsidRPr="00EA2376">
        <w:rPr>
          <w:rFonts w:asciiTheme="majorEastAsia" w:eastAsiaTheme="majorEastAsia" w:hAnsiTheme="majorEastAsia"/>
          <w:lang w:eastAsia="ja-JP"/>
        </w:rPr>
        <w:t>開館時間</w:t>
      </w:r>
    </w:p>
    <w:p w14:paraId="2B7A9747" w14:textId="77777777" w:rsidR="00E95DEF" w:rsidRDefault="00E95DEF" w:rsidP="00E95DEF">
      <w:pPr>
        <w:spacing w:after="0"/>
        <w:ind w:firstLineChars="100" w:firstLine="240"/>
        <w:rPr>
          <w:rFonts w:asciiTheme="majorEastAsia" w:eastAsiaTheme="majorEastAsia" w:hAnsiTheme="majorEastAsia"/>
          <w:lang w:eastAsia="ja-JP"/>
        </w:rPr>
      </w:pPr>
      <w:r>
        <w:rPr>
          <w:rFonts w:asciiTheme="majorEastAsia" w:eastAsiaTheme="majorEastAsia" w:hAnsiTheme="majorEastAsia" w:hint="eastAsia"/>
          <w:lang w:eastAsia="ja-JP"/>
        </w:rPr>
        <w:t xml:space="preserve">ア </w:t>
      </w:r>
      <w:r w:rsidR="009A5E3E" w:rsidRPr="00EA2376">
        <w:rPr>
          <w:rFonts w:asciiTheme="majorEastAsia" w:eastAsiaTheme="majorEastAsia" w:hAnsiTheme="majorEastAsia"/>
          <w:lang w:eastAsia="ja-JP"/>
        </w:rPr>
        <w:t>道の駅本館</w:t>
      </w:r>
    </w:p>
    <w:p w14:paraId="3209C157" w14:textId="42ADE58B" w:rsidR="00E95DEF" w:rsidRDefault="009A5E3E" w:rsidP="00E95DEF">
      <w:pPr>
        <w:spacing w:after="0"/>
        <w:ind w:firstLineChars="100" w:firstLine="240"/>
        <w:rPr>
          <w:rFonts w:asciiTheme="majorEastAsia" w:eastAsiaTheme="majorEastAsia" w:hAnsiTheme="majorEastAsia"/>
          <w:lang w:eastAsia="ja-JP"/>
        </w:rPr>
      </w:pPr>
      <w:r w:rsidRPr="00EA2376">
        <w:rPr>
          <w:rFonts w:asciiTheme="majorEastAsia" w:eastAsiaTheme="majorEastAsia" w:hAnsiTheme="majorEastAsia"/>
          <w:lang w:eastAsia="ja-JP"/>
        </w:rPr>
        <w:t xml:space="preserve">   </w:t>
      </w:r>
      <w:r w:rsidR="00806F80">
        <w:rPr>
          <w:rFonts w:asciiTheme="majorEastAsia" w:eastAsiaTheme="majorEastAsia" w:hAnsiTheme="majorEastAsia" w:hint="eastAsia"/>
          <w:lang w:eastAsia="ja-JP"/>
        </w:rPr>
        <w:t>9</w:t>
      </w:r>
      <w:r w:rsidRPr="00EA2376">
        <w:rPr>
          <w:rFonts w:asciiTheme="majorEastAsia" w:eastAsiaTheme="majorEastAsia" w:hAnsiTheme="majorEastAsia"/>
          <w:lang w:eastAsia="ja-JP"/>
        </w:rPr>
        <w:t>時から19時</w:t>
      </w:r>
    </w:p>
    <w:p w14:paraId="4DE9E667" w14:textId="6741EF35" w:rsidR="000E1734" w:rsidRPr="00EA2376" w:rsidRDefault="00E95DEF" w:rsidP="00E95DEF">
      <w:pPr>
        <w:spacing w:after="0"/>
        <w:ind w:firstLineChars="250" w:firstLine="600"/>
        <w:rPr>
          <w:rFonts w:asciiTheme="majorEastAsia" w:eastAsiaTheme="majorEastAsia" w:hAnsiTheme="majorEastAsia"/>
          <w:lang w:eastAsia="ja-JP"/>
        </w:rPr>
      </w:pPr>
      <w:r>
        <w:rPr>
          <w:rFonts w:asciiTheme="majorEastAsia" w:eastAsiaTheme="majorEastAsia" w:hAnsiTheme="majorEastAsia" w:hint="eastAsia"/>
          <w:lang w:eastAsia="ja-JP"/>
        </w:rPr>
        <w:t>※</w:t>
      </w:r>
      <w:r w:rsidR="009A5E3E" w:rsidRPr="00EA2376">
        <w:rPr>
          <w:rFonts w:asciiTheme="majorEastAsia" w:eastAsiaTheme="majorEastAsia" w:hAnsiTheme="majorEastAsia"/>
          <w:lang w:eastAsia="ja-JP"/>
        </w:rPr>
        <w:t>現状</w:t>
      </w:r>
      <w:r w:rsidR="00806F80">
        <w:rPr>
          <w:rFonts w:asciiTheme="majorEastAsia" w:eastAsiaTheme="majorEastAsia" w:hAnsiTheme="majorEastAsia" w:hint="eastAsia"/>
          <w:lang w:eastAsia="ja-JP"/>
        </w:rPr>
        <w:t>9</w:t>
      </w:r>
      <w:r w:rsidR="009A5E3E" w:rsidRPr="00EA2376">
        <w:rPr>
          <w:rFonts w:asciiTheme="majorEastAsia" w:eastAsiaTheme="majorEastAsia" w:hAnsiTheme="majorEastAsia"/>
          <w:lang w:eastAsia="ja-JP"/>
        </w:rPr>
        <w:t>時</w:t>
      </w:r>
      <w:r>
        <w:rPr>
          <w:rFonts w:asciiTheme="majorEastAsia" w:eastAsiaTheme="majorEastAsia" w:hAnsiTheme="majorEastAsia" w:hint="eastAsia"/>
          <w:lang w:eastAsia="ja-JP"/>
        </w:rPr>
        <w:t>から</w:t>
      </w:r>
      <w:r w:rsidR="009A5E3E" w:rsidRPr="00EA2376">
        <w:rPr>
          <w:rFonts w:asciiTheme="majorEastAsia" w:eastAsiaTheme="majorEastAsia" w:hAnsiTheme="majorEastAsia"/>
          <w:lang w:eastAsia="ja-JP"/>
        </w:rPr>
        <w:t>17時</w:t>
      </w:r>
      <w:r>
        <w:rPr>
          <w:rFonts w:asciiTheme="majorEastAsia" w:eastAsiaTheme="majorEastAsia" w:hAnsiTheme="majorEastAsia" w:hint="eastAsia"/>
          <w:lang w:eastAsia="ja-JP"/>
        </w:rPr>
        <w:t xml:space="preserve">　</w:t>
      </w:r>
      <w:r w:rsidR="009A5E3E" w:rsidRPr="00EA2376">
        <w:rPr>
          <w:rFonts w:asciiTheme="majorEastAsia" w:eastAsiaTheme="majorEastAsia" w:hAnsiTheme="majorEastAsia"/>
          <w:lang w:eastAsia="ja-JP"/>
        </w:rPr>
        <w:t>土日祝は</w:t>
      </w:r>
      <w:r>
        <w:rPr>
          <w:rFonts w:asciiTheme="majorEastAsia" w:eastAsiaTheme="majorEastAsia" w:hAnsiTheme="majorEastAsia" w:hint="eastAsia"/>
          <w:lang w:eastAsia="ja-JP"/>
        </w:rPr>
        <w:t>9時から</w:t>
      </w:r>
      <w:r w:rsidR="009A5E3E" w:rsidRPr="00EA2376">
        <w:rPr>
          <w:rFonts w:asciiTheme="majorEastAsia" w:eastAsiaTheme="majorEastAsia" w:hAnsiTheme="majorEastAsia"/>
          <w:lang w:eastAsia="ja-JP"/>
        </w:rPr>
        <w:t>17時30分</w:t>
      </w:r>
    </w:p>
    <w:p w14:paraId="1D5985E2" w14:textId="77777777" w:rsidR="00E95DEF" w:rsidRDefault="009A5E3E">
      <w:pPr>
        <w:spacing w:after="0"/>
        <w:rPr>
          <w:rFonts w:asciiTheme="majorEastAsia" w:eastAsiaTheme="majorEastAsia" w:hAnsiTheme="majorEastAsia"/>
          <w:lang w:eastAsia="ja-JP"/>
        </w:rPr>
      </w:pPr>
      <w:r w:rsidRPr="00EA2376">
        <w:rPr>
          <w:rFonts w:asciiTheme="majorEastAsia" w:eastAsiaTheme="majorEastAsia" w:hAnsiTheme="majorEastAsia"/>
          <w:lang w:eastAsia="ja-JP"/>
        </w:rPr>
        <w:t xml:space="preserve">  </w:t>
      </w:r>
      <w:r w:rsidR="00E95DEF">
        <w:rPr>
          <w:rFonts w:asciiTheme="majorEastAsia" w:eastAsiaTheme="majorEastAsia" w:hAnsiTheme="majorEastAsia" w:hint="eastAsia"/>
          <w:lang w:eastAsia="ja-JP"/>
        </w:rPr>
        <w:t xml:space="preserve">イ </w:t>
      </w:r>
      <w:r w:rsidRPr="00EA2376">
        <w:rPr>
          <w:rFonts w:asciiTheme="majorEastAsia" w:eastAsiaTheme="majorEastAsia" w:hAnsiTheme="majorEastAsia"/>
          <w:lang w:eastAsia="ja-JP"/>
        </w:rPr>
        <w:t>道の駅実習館</w:t>
      </w:r>
      <w:r w:rsidR="00A96841" w:rsidRPr="00EA2376">
        <w:rPr>
          <w:rFonts w:asciiTheme="majorEastAsia" w:eastAsiaTheme="majorEastAsia" w:hAnsiTheme="majorEastAsia" w:hint="eastAsia"/>
          <w:lang w:eastAsia="ja-JP"/>
        </w:rPr>
        <w:t>(レストラン)</w:t>
      </w:r>
      <w:r w:rsidRPr="00EA2376">
        <w:rPr>
          <w:rFonts w:asciiTheme="majorEastAsia" w:eastAsiaTheme="majorEastAsia" w:hAnsiTheme="majorEastAsia"/>
          <w:lang w:eastAsia="ja-JP"/>
        </w:rPr>
        <w:t xml:space="preserve"> </w:t>
      </w:r>
    </w:p>
    <w:p w14:paraId="46BBEE54" w14:textId="77777777" w:rsidR="00E95DEF" w:rsidRDefault="009A5E3E" w:rsidP="00E95DEF">
      <w:pPr>
        <w:spacing w:after="0"/>
        <w:ind w:firstLineChars="250" w:firstLine="600"/>
        <w:rPr>
          <w:rFonts w:asciiTheme="majorEastAsia" w:eastAsiaTheme="majorEastAsia" w:hAnsiTheme="majorEastAsia"/>
          <w:lang w:eastAsia="ja-JP"/>
        </w:rPr>
      </w:pPr>
      <w:r w:rsidRPr="00EA2376">
        <w:rPr>
          <w:rFonts w:asciiTheme="majorEastAsia" w:eastAsiaTheme="majorEastAsia" w:hAnsiTheme="majorEastAsia"/>
          <w:lang w:eastAsia="ja-JP"/>
        </w:rPr>
        <w:t>９時から21時</w:t>
      </w:r>
    </w:p>
    <w:p w14:paraId="40C59BDA" w14:textId="2A2958D1" w:rsidR="00E95DEF" w:rsidRDefault="009A5E3E">
      <w:pPr>
        <w:spacing w:after="0"/>
        <w:rPr>
          <w:rFonts w:asciiTheme="majorEastAsia" w:eastAsiaTheme="majorEastAsia" w:hAnsiTheme="majorEastAsia"/>
          <w:lang w:eastAsia="ja-JP"/>
        </w:rPr>
      </w:pPr>
      <w:r w:rsidRPr="00EA2376">
        <w:rPr>
          <w:rFonts w:asciiTheme="majorEastAsia" w:eastAsiaTheme="majorEastAsia" w:hAnsiTheme="majorEastAsia"/>
          <w:lang w:eastAsia="ja-JP"/>
        </w:rPr>
        <w:t xml:space="preserve">  </w:t>
      </w:r>
      <w:r w:rsidR="00E95DEF">
        <w:rPr>
          <w:rFonts w:asciiTheme="majorEastAsia" w:eastAsiaTheme="majorEastAsia" w:hAnsiTheme="majorEastAsia" w:hint="eastAsia"/>
          <w:lang w:eastAsia="ja-JP"/>
        </w:rPr>
        <w:t xml:space="preserve">  </w:t>
      </w:r>
      <w:r w:rsidRPr="00EA2376">
        <w:rPr>
          <w:rFonts w:asciiTheme="majorEastAsia" w:eastAsiaTheme="majorEastAsia" w:hAnsiTheme="majorEastAsia"/>
          <w:lang w:eastAsia="ja-JP"/>
        </w:rPr>
        <w:t xml:space="preserve"> ※</w:t>
      </w:r>
      <w:r w:rsidR="002A7ADE">
        <w:rPr>
          <w:rFonts w:asciiTheme="majorEastAsia" w:eastAsiaTheme="majorEastAsia" w:hAnsiTheme="majorEastAsia" w:hint="eastAsia"/>
          <w:lang w:eastAsia="ja-JP"/>
        </w:rPr>
        <w:t>市長への申請・</w:t>
      </w:r>
      <w:r w:rsidRPr="00EA2376">
        <w:rPr>
          <w:rFonts w:asciiTheme="majorEastAsia" w:eastAsiaTheme="majorEastAsia" w:hAnsiTheme="majorEastAsia"/>
          <w:lang w:eastAsia="ja-JP"/>
        </w:rPr>
        <w:t>承認により変更することができる</w:t>
      </w:r>
    </w:p>
    <w:p w14:paraId="5C3A252F" w14:textId="6BC8D5FC" w:rsidR="00E95DEF" w:rsidRDefault="00E95DEF" w:rsidP="00E95DEF">
      <w:pPr>
        <w:spacing w:after="0"/>
        <w:ind w:firstLineChars="250" w:firstLine="600"/>
        <w:rPr>
          <w:rFonts w:asciiTheme="majorEastAsia" w:eastAsiaTheme="majorEastAsia" w:hAnsiTheme="majorEastAsia"/>
          <w:lang w:eastAsia="ja-JP"/>
        </w:rPr>
      </w:pPr>
      <w:r>
        <w:rPr>
          <w:rFonts w:asciiTheme="majorEastAsia" w:eastAsiaTheme="majorEastAsia" w:hAnsiTheme="majorEastAsia" w:hint="eastAsia"/>
          <w:lang w:eastAsia="ja-JP"/>
        </w:rPr>
        <w:t>※</w:t>
      </w:r>
      <w:r w:rsidRPr="00EA2376">
        <w:rPr>
          <w:rFonts w:asciiTheme="majorEastAsia" w:eastAsiaTheme="majorEastAsia" w:hAnsiTheme="majorEastAsia"/>
          <w:lang w:eastAsia="ja-JP"/>
        </w:rPr>
        <w:t>現状11時</w:t>
      </w:r>
      <w:r>
        <w:rPr>
          <w:rFonts w:asciiTheme="majorEastAsia" w:eastAsiaTheme="majorEastAsia" w:hAnsiTheme="majorEastAsia" w:hint="eastAsia"/>
          <w:lang w:eastAsia="ja-JP"/>
        </w:rPr>
        <w:t>から</w:t>
      </w:r>
      <w:r w:rsidRPr="00EA2376">
        <w:rPr>
          <w:rFonts w:asciiTheme="majorEastAsia" w:eastAsiaTheme="majorEastAsia" w:hAnsiTheme="majorEastAsia"/>
          <w:lang w:eastAsia="ja-JP"/>
        </w:rPr>
        <w:t>16時30分</w:t>
      </w:r>
    </w:p>
    <w:p w14:paraId="4CFB7948" w14:textId="77777777" w:rsidR="00E95DEF" w:rsidRDefault="00E95DEF" w:rsidP="00E95DEF">
      <w:pPr>
        <w:spacing w:after="0"/>
        <w:ind w:firstLineChars="100" w:firstLine="240"/>
        <w:rPr>
          <w:rFonts w:asciiTheme="majorEastAsia" w:eastAsiaTheme="majorEastAsia" w:hAnsiTheme="majorEastAsia"/>
          <w:lang w:eastAsia="ja-JP"/>
        </w:rPr>
      </w:pPr>
      <w:r>
        <w:rPr>
          <w:rFonts w:asciiTheme="majorEastAsia" w:eastAsiaTheme="majorEastAsia" w:hAnsiTheme="majorEastAsia" w:hint="eastAsia"/>
          <w:lang w:eastAsia="ja-JP"/>
        </w:rPr>
        <w:t xml:space="preserve">ウ </w:t>
      </w:r>
      <w:r w:rsidR="009A5E3E" w:rsidRPr="00EA2376">
        <w:rPr>
          <w:rFonts w:asciiTheme="majorEastAsia" w:eastAsiaTheme="majorEastAsia" w:hAnsiTheme="majorEastAsia"/>
          <w:lang w:eastAsia="ja-JP"/>
        </w:rPr>
        <w:t>神鍋温泉ゆとろぎ</w:t>
      </w:r>
    </w:p>
    <w:p w14:paraId="54C7BF27" w14:textId="77777777" w:rsidR="00E95DEF" w:rsidRDefault="009A5E3E" w:rsidP="00E95DEF">
      <w:pPr>
        <w:spacing w:after="0"/>
        <w:ind w:firstLineChars="250" w:firstLine="600"/>
        <w:rPr>
          <w:rFonts w:asciiTheme="majorEastAsia" w:eastAsiaTheme="majorEastAsia" w:hAnsiTheme="majorEastAsia"/>
          <w:lang w:eastAsia="ja-JP"/>
        </w:rPr>
      </w:pPr>
      <w:r w:rsidRPr="00EA2376">
        <w:rPr>
          <w:rFonts w:asciiTheme="majorEastAsia" w:eastAsiaTheme="majorEastAsia" w:hAnsiTheme="majorEastAsia"/>
          <w:lang w:eastAsia="ja-JP"/>
        </w:rPr>
        <w:t>11時から21時</w:t>
      </w:r>
    </w:p>
    <w:p w14:paraId="1C4D1DBE" w14:textId="38ADFF90" w:rsidR="000E1734" w:rsidRPr="00EA2376" w:rsidRDefault="00E95DEF" w:rsidP="00E95DEF">
      <w:pPr>
        <w:spacing w:after="0"/>
        <w:ind w:firstLineChars="250" w:firstLine="600"/>
        <w:rPr>
          <w:rFonts w:asciiTheme="majorEastAsia" w:eastAsiaTheme="majorEastAsia" w:hAnsiTheme="majorEastAsia"/>
          <w:lang w:eastAsia="ja-JP"/>
        </w:rPr>
      </w:pPr>
      <w:r>
        <w:rPr>
          <w:rFonts w:asciiTheme="majorEastAsia" w:eastAsiaTheme="majorEastAsia" w:hAnsiTheme="majorEastAsia" w:hint="eastAsia"/>
          <w:lang w:eastAsia="ja-JP"/>
        </w:rPr>
        <w:t>※</w:t>
      </w:r>
      <w:r w:rsidR="009A5E3E" w:rsidRPr="00EA2376">
        <w:rPr>
          <w:rFonts w:asciiTheme="majorEastAsia" w:eastAsiaTheme="majorEastAsia" w:hAnsiTheme="majorEastAsia"/>
          <w:lang w:eastAsia="ja-JP"/>
        </w:rPr>
        <w:t>現状平日13時から21時</w:t>
      </w:r>
      <w:r>
        <w:rPr>
          <w:rFonts w:asciiTheme="majorEastAsia" w:eastAsiaTheme="majorEastAsia" w:hAnsiTheme="majorEastAsia" w:hint="eastAsia"/>
          <w:lang w:eastAsia="ja-JP"/>
        </w:rPr>
        <w:t xml:space="preserve">　</w:t>
      </w:r>
      <w:r w:rsidR="009A5E3E" w:rsidRPr="00EA2376">
        <w:rPr>
          <w:rFonts w:asciiTheme="majorEastAsia" w:eastAsiaTheme="majorEastAsia" w:hAnsiTheme="majorEastAsia"/>
          <w:lang w:eastAsia="ja-JP"/>
        </w:rPr>
        <w:t>土日祝</w:t>
      </w:r>
      <w:r>
        <w:rPr>
          <w:rFonts w:asciiTheme="majorEastAsia" w:eastAsiaTheme="majorEastAsia" w:hAnsiTheme="majorEastAsia" w:hint="eastAsia"/>
          <w:lang w:eastAsia="ja-JP"/>
        </w:rPr>
        <w:t>は</w:t>
      </w:r>
      <w:r w:rsidR="009A5E3E" w:rsidRPr="00EA2376">
        <w:rPr>
          <w:rFonts w:asciiTheme="majorEastAsia" w:eastAsiaTheme="majorEastAsia" w:hAnsiTheme="majorEastAsia"/>
          <w:lang w:eastAsia="ja-JP"/>
        </w:rPr>
        <w:t>12時から21時</w:t>
      </w:r>
      <w:r>
        <w:rPr>
          <w:rFonts w:asciiTheme="majorEastAsia" w:eastAsiaTheme="majorEastAsia" w:hAnsiTheme="majorEastAsia" w:hint="eastAsia"/>
          <w:lang w:eastAsia="ja-JP"/>
        </w:rPr>
        <w:t xml:space="preserve">　</w:t>
      </w:r>
      <w:r w:rsidR="009A5E3E" w:rsidRPr="00EA2376">
        <w:rPr>
          <w:rFonts w:asciiTheme="majorEastAsia" w:eastAsiaTheme="majorEastAsia" w:hAnsiTheme="majorEastAsia"/>
          <w:lang w:eastAsia="ja-JP"/>
        </w:rPr>
        <w:t>水曜日定休</w:t>
      </w:r>
    </w:p>
    <w:p w14:paraId="71AFBF20" w14:textId="49EB009A" w:rsidR="000E1734" w:rsidRPr="00A13234" w:rsidRDefault="000E1734">
      <w:pPr>
        <w:spacing w:after="0"/>
        <w:rPr>
          <w:rFonts w:asciiTheme="majorEastAsia" w:eastAsiaTheme="majorEastAsia" w:hAnsiTheme="majorEastAsia"/>
          <w:b/>
          <w:bCs/>
          <w:color w:val="EE0000"/>
          <w:lang w:eastAsia="ja-JP"/>
        </w:rPr>
      </w:pPr>
    </w:p>
    <w:p w14:paraId="7E44254F" w14:textId="5A9E19EB" w:rsidR="000E1734" w:rsidRPr="00A65CCE" w:rsidRDefault="00A65CCE" w:rsidP="00A65CCE">
      <w:pPr>
        <w:spacing w:after="0"/>
        <w:rPr>
          <w:rFonts w:asciiTheme="majorEastAsia" w:eastAsiaTheme="majorEastAsia" w:hAnsiTheme="majorEastAsia"/>
          <w:lang w:eastAsia="ja-JP"/>
        </w:rPr>
      </w:pPr>
      <w:r>
        <w:rPr>
          <w:rFonts w:asciiTheme="majorEastAsia" w:eastAsiaTheme="majorEastAsia" w:hAnsiTheme="majorEastAsia" w:hint="eastAsia"/>
          <w:lang w:eastAsia="ja-JP"/>
        </w:rPr>
        <w:t>７</w:t>
      </w:r>
      <w:r w:rsidR="003B4B85" w:rsidRPr="007C0EE3">
        <w:rPr>
          <w:rFonts w:asciiTheme="majorEastAsia" w:eastAsiaTheme="majorEastAsia" w:hAnsiTheme="majorEastAsia" w:hint="eastAsia"/>
          <w:lang w:eastAsia="ja-JP"/>
        </w:rPr>
        <w:t>.</w:t>
      </w:r>
      <w:r w:rsidR="009A5E3E" w:rsidRPr="007C0EE3">
        <w:rPr>
          <w:rFonts w:asciiTheme="majorEastAsia" w:eastAsiaTheme="majorEastAsia" w:hAnsiTheme="majorEastAsia"/>
          <w:lang w:eastAsia="ja-JP"/>
        </w:rPr>
        <w:t xml:space="preserve"> 参加資格</w:t>
      </w:r>
      <w:r w:rsidR="009A5E3E" w:rsidRPr="007C0EE3">
        <w:rPr>
          <w:rFonts w:asciiTheme="majorEastAsia" w:eastAsiaTheme="majorEastAsia" w:hAnsiTheme="majorEastAsia"/>
          <w:color w:val="EE0000"/>
          <w:lang w:eastAsia="ja-JP"/>
        </w:rPr>
        <w:t xml:space="preserve"> </w:t>
      </w:r>
    </w:p>
    <w:p w14:paraId="17583D1D" w14:textId="7E552A67" w:rsidR="000E1734" w:rsidRPr="006063C1" w:rsidRDefault="009A5E3E" w:rsidP="004705B6">
      <w:pPr>
        <w:spacing w:after="0"/>
        <w:ind w:left="241" w:hangingChars="100" w:hanging="241"/>
        <w:rPr>
          <w:rFonts w:asciiTheme="majorEastAsia" w:eastAsiaTheme="majorEastAsia" w:hAnsiTheme="majorEastAsia"/>
          <w:lang w:eastAsia="ja-JP"/>
        </w:rPr>
      </w:pPr>
      <w:r w:rsidRPr="00A13234">
        <w:rPr>
          <w:rFonts w:asciiTheme="majorEastAsia" w:eastAsiaTheme="majorEastAsia" w:hAnsiTheme="majorEastAsia"/>
          <w:b/>
          <w:bCs/>
          <w:color w:val="EE0000"/>
          <w:lang w:eastAsia="ja-JP"/>
        </w:rPr>
        <w:t xml:space="preserve"> </w:t>
      </w:r>
      <w:r w:rsidRPr="006063C1">
        <w:rPr>
          <w:rFonts w:asciiTheme="majorEastAsia" w:eastAsiaTheme="majorEastAsia" w:hAnsiTheme="majorEastAsia"/>
          <w:lang w:eastAsia="ja-JP"/>
        </w:rPr>
        <w:t xml:space="preserve"> </w:t>
      </w:r>
      <w:r w:rsidR="00A65CCE">
        <w:rPr>
          <w:rFonts w:asciiTheme="majorEastAsia" w:eastAsiaTheme="majorEastAsia" w:hAnsiTheme="majorEastAsia" w:hint="eastAsia"/>
          <w:lang w:eastAsia="ja-JP"/>
        </w:rPr>
        <w:t xml:space="preserve">　</w:t>
      </w:r>
      <w:r w:rsidRPr="006063C1">
        <w:rPr>
          <w:rFonts w:asciiTheme="majorEastAsia" w:eastAsiaTheme="majorEastAsia" w:hAnsiTheme="majorEastAsia"/>
          <w:lang w:eastAsia="ja-JP"/>
        </w:rPr>
        <w:t xml:space="preserve">プロポーザルに参加できる者は次に掲げる事項を満たす者でなければならない。 </w:t>
      </w:r>
    </w:p>
    <w:p w14:paraId="2F2D4D4A" w14:textId="5669A9BA" w:rsidR="000E1734" w:rsidRPr="006063C1" w:rsidRDefault="009A5E3E" w:rsidP="00A60593">
      <w:pPr>
        <w:spacing w:after="0"/>
        <w:ind w:left="360" w:hangingChars="150" w:hanging="360"/>
        <w:rPr>
          <w:rFonts w:asciiTheme="majorEastAsia" w:eastAsiaTheme="majorEastAsia" w:hAnsiTheme="majorEastAsia"/>
          <w:lang w:eastAsia="ja-JP"/>
        </w:rPr>
      </w:pPr>
      <w:r w:rsidRPr="006063C1">
        <w:rPr>
          <w:rFonts w:asciiTheme="majorEastAsia" w:eastAsiaTheme="majorEastAsia" w:hAnsiTheme="majorEastAsia"/>
          <w:lang w:eastAsia="ja-JP"/>
        </w:rPr>
        <w:t>⑴ 市内に本店、支店若しくは営業所等がある事業</w:t>
      </w:r>
      <w:r w:rsidR="002A7ADE">
        <w:rPr>
          <w:rFonts w:asciiTheme="majorEastAsia" w:eastAsiaTheme="majorEastAsia" w:hAnsiTheme="majorEastAsia" w:hint="eastAsia"/>
          <w:lang w:eastAsia="ja-JP"/>
        </w:rPr>
        <w:t>者</w:t>
      </w:r>
      <w:r w:rsidRPr="006063C1">
        <w:rPr>
          <w:rFonts w:asciiTheme="majorEastAsia" w:eastAsiaTheme="majorEastAsia" w:hAnsiTheme="majorEastAsia"/>
          <w:lang w:eastAsia="ja-JP"/>
        </w:rPr>
        <w:t>又は市内に住民登録のある個人であること。ただし、営業開始までの間に事業所を市内に開設する予定であれば応募できる。</w:t>
      </w:r>
      <w:r w:rsidR="002A7ADE">
        <w:rPr>
          <w:rFonts w:asciiTheme="majorEastAsia" w:eastAsiaTheme="majorEastAsia" w:hAnsiTheme="majorEastAsia" w:hint="eastAsia"/>
          <w:lang w:eastAsia="ja-JP"/>
        </w:rPr>
        <w:t>この場合、</w:t>
      </w:r>
      <w:r w:rsidRPr="006063C1">
        <w:rPr>
          <w:rFonts w:asciiTheme="majorEastAsia" w:eastAsiaTheme="majorEastAsia" w:hAnsiTheme="majorEastAsia"/>
          <w:lang w:eastAsia="ja-JP"/>
        </w:rPr>
        <w:t>応募時の提出書類にその旨を明記すること。</w:t>
      </w:r>
    </w:p>
    <w:p w14:paraId="77FADBDB" w14:textId="6F466278" w:rsidR="000E1734" w:rsidRPr="006063C1" w:rsidRDefault="002A7ADE" w:rsidP="002A7ADE">
      <w:pPr>
        <w:spacing w:after="0"/>
        <w:ind w:left="360" w:hangingChars="150" w:hanging="360"/>
        <w:rPr>
          <w:rFonts w:asciiTheme="majorEastAsia" w:eastAsiaTheme="majorEastAsia" w:hAnsiTheme="majorEastAsia"/>
          <w:lang w:eastAsia="ja-JP"/>
        </w:rPr>
      </w:pPr>
      <w:r>
        <w:rPr>
          <w:rFonts w:asciiTheme="majorEastAsia" w:eastAsiaTheme="majorEastAsia" w:hAnsiTheme="majorEastAsia" w:hint="eastAsia"/>
          <w:lang w:eastAsia="ja-JP"/>
        </w:rPr>
        <w:t xml:space="preserve">⑵ </w:t>
      </w:r>
      <w:r w:rsidR="009A5E3E" w:rsidRPr="006063C1">
        <w:rPr>
          <w:rFonts w:asciiTheme="majorEastAsia" w:eastAsiaTheme="majorEastAsia" w:hAnsiTheme="majorEastAsia"/>
          <w:lang w:eastAsia="ja-JP"/>
        </w:rPr>
        <w:t>複数の事業者、個人で構成されるグループも可とする。</w:t>
      </w:r>
      <w:r>
        <w:rPr>
          <w:rFonts w:asciiTheme="majorEastAsia" w:eastAsiaTheme="majorEastAsia" w:hAnsiTheme="majorEastAsia" w:hint="eastAsia"/>
          <w:lang w:eastAsia="ja-JP"/>
        </w:rPr>
        <w:t>この</w:t>
      </w:r>
      <w:r w:rsidR="009A5E3E" w:rsidRPr="006063C1">
        <w:rPr>
          <w:rFonts w:asciiTheme="majorEastAsia" w:eastAsiaTheme="majorEastAsia" w:hAnsiTheme="majorEastAsia"/>
          <w:lang w:eastAsia="ja-JP"/>
        </w:rPr>
        <w:t>場合、グループを代表する法人又は個人を定め（以下「代表者」という。）</w:t>
      </w:r>
      <w:r>
        <w:rPr>
          <w:rFonts w:asciiTheme="majorEastAsia" w:eastAsiaTheme="majorEastAsia" w:hAnsiTheme="majorEastAsia" w:hint="eastAsia"/>
          <w:lang w:eastAsia="ja-JP"/>
        </w:rPr>
        <w:t>、代表者が</w:t>
      </w:r>
      <w:r w:rsidR="009A5E3E" w:rsidRPr="006063C1">
        <w:rPr>
          <w:rFonts w:asciiTheme="majorEastAsia" w:eastAsiaTheme="majorEastAsia" w:hAnsiTheme="majorEastAsia"/>
          <w:lang w:eastAsia="ja-JP"/>
        </w:rPr>
        <w:t>応募手続きを行うこと。なお、代表者及び構成の変更は原則として認めない。構成員のいずれかが別の応募者（別の応募グループの構成員を含む。）として重複</w:t>
      </w:r>
      <w:r>
        <w:rPr>
          <w:rFonts w:asciiTheme="majorEastAsia" w:eastAsiaTheme="majorEastAsia" w:hAnsiTheme="majorEastAsia" w:hint="eastAsia"/>
          <w:lang w:eastAsia="ja-JP"/>
        </w:rPr>
        <w:t>して</w:t>
      </w:r>
      <w:r w:rsidR="009A5E3E" w:rsidRPr="006063C1">
        <w:rPr>
          <w:rFonts w:asciiTheme="majorEastAsia" w:eastAsiaTheme="majorEastAsia" w:hAnsiTheme="majorEastAsia"/>
          <w:lang w:eastAsia="ja-JP"/>
        </w:rPr>
        <w:t>参加</w:t>
      </w:r>
      <w:r>
        <w:rPr>
          <w:rFonts w:asciiTheme="majorEastAsia" w:eastAsiaTheme="majorEastAsia" w:hAnsiTheme="majorEastAsia" w:hint="eastAsia"/>
          <w:lang w:eastAsia="ja-JP"/>
        </w:rPr>
        <w:t>することはできない。また、</w:t>
      </w:r>
      <w:r w:rsidR="009A5E3E" w:rsidRPr="006063C1">
        <w:rPr>
          <w:rFonts w:asciiTheme="majorEastAsia" w:eastAsiaTheme="majorEastAsia" w:hAnsiTheme="majorEastAsia"/>
          <w:lang w:eastAsia="ja-JP"/>
        </w:rPr>
        <w:t>重要な運営に関し業務委託を受けようとする事業者又は個人は、応募グループの構成員に該当することとする。</w:t>
      </w:r>
    </w:p>
    <w:p w14:paraId="6DD167CD" w14:textId="742E64B4" w:rsidR="000E1734" w:rsidRPr="006063C1" w:rsidRDefault="00EB44ED" w:rsidP="00A65CCE">
      <w:pPr>
        <w:spacing w:after="0"/>
        <w:rPr>
          <w:rFonts w:asciiTheme="majorEastAsia" w:eastAsiaTheme="majorEastAsia" w:hAnsiTheme="majorEastAsia"/>
          <w:lang w:eastAsia="ja-JP"/>
        </w:rPr>
      </w:pPr>
      <w:r>
        <w:rPr>
          <w:rFonts w:asciiTheme="majorEastAsia" w:eastAsiaTheme="majorEastAsia" w:hAnsiTheme="majorEastAsia" w:hint="eastAsia"/>
          <w:lang w:eastAsia="ja-JP"/>
        </w:rPr>
        <w:t>⑶</w:t>
      </w:r>
      <w:r w:rsidR="009A5E3E" w:rsidRPr="006063C1">
        <w:rPr>
          <w:rFonts w:asciiTheme="majorEastAsia" w:eastAsiaTheme="majorEastAsia" w:hAnsiTheme="majorEastAsia"/>
          <w:lang w:eastAsia="ja-JP"/>
        </w:rPr>
        <w:t xml:space="preserve"> 豊岡市指名停止基準（令和6年4月豊岡市制定）による指名停止を受けていないこと。</w:t>
      </w:r>
    </w:p>
    <w:p w14:paraId="22043EA6" w14:textId="6B11908D" w:rsidR="000E1734" w:rsidRPr="006063C1" w:rsidRDefault="00EB44ED" w:rsidP="00EB44ED">
      <w:pPr>
        <w:spacing w:after="0"/>
        <w:ind w:left="360" w:hangingChars="150" w:hanging="360"/>
        <w:rPr>
          <w:rFonts w:asciiTheme="majorEastAsia" w:eastAsiaTheme="majorEastAsia" w:hAnsiTheme="majorEastAsia"/>
          <w:lang w:eastAsia="ja-JP"/>
        </w:rPr>
      </w:pPr>
      <w:r>
        <w:rPr>
          <w:rFonts w:asciiTheme="majorEastAsia" w:eastAsiaTheme="majorEastAsia" w:hAnsiTheme="majorEastAsia" w:hint="eastAsia"/>
          <w:lang w:eastAsia="ja-JP"/>
        </w:rPr>
        <w:t>⑷</w:t>
      </w:r>
      <w:r w:rsidR="009A5E3E" w:rsidRPr="006063C1">
        <w:rPr>
          <w:rFonts w:asciiTheme="majorEastAsia" w:eastAsiaTheme="majorEastAsia" w:hAnsiTheme="majorEastAsia"/>
          <w:lang w:eastAsia="ja-JP"/>
        </w:rPr>
        <w:t xml:space="preserve"> 地方自治法施行令（昭和22年政令第16号）第167条の４第１項の規定に該当しないこと。</w:t>
      </w:r>
    </w:p>
    <w:p w14:paraId="17E4343C" w14:textId="29AAFD79" w:rsidR="000E1734" w:rsidRPr="006063C1" w:rsidRDefault="00EB44ED" w:rsidP="00A65CCE">
      <w:pPr>
        <w:spacing w:after="0"/>
        <w:rPr>
          <w:rFonts w:asciiTheme="majorEastAsia" w:eastAsiaTheme="majorEastAsia" w:hAnsiTheme="majorEastAsia"/>
          <w:lang w:eastAsia="ja-JP"/>
        </w:rPr>
      </w:pPr>
      <w:r>
        <w:rPr>
          <w:rFonts w:asciiTheme="majorEastAsia" w:eastAsiaTheme="majorEastAsia" w:hAnsiTheme="majorEastAsia" w:hint="eastAsia"/>
          <w:lang w:eastAsia="ja-JP"/>
        </w:rPr>
        <w:t>⑸</w:t>
      </w:r>
      <w:r w:rsidR="009A5E3E" w:rsidRPr="006063C1">
        <w:rPr>
          <w:rFonts w:asciiTheme="majorEastAsia" w:eastAsiaTheme="majorEastAsia" w:hAnsiTheme="majorEastAsia"/>
          <w:lang w:eastAsia="ja-JP"/>
        </w:rPr>
        <w:t xml:space="preserve"> 破産法（平成16年法律第75号）の規定による破産の申立てがなされていないこと。 </w:t>
      </w:r>
    </w:p>
    <w:p w14:paraId="28B491AE" w14:textId="2677F006" w:rsidR="000E1734" w:rsidRPr="006063C1" w:rsidRDefault="00EB44ED" w:rsidP="00A60593">
      <w:pPr>
        <w:spacing w:after="0"/>
        <w:ind w:left="360" w:hangingChars="150" w:hanging="360"/>
        <w:rPr>
          <w:rFonts w:asciiTheme="majorEastAsia" w:eastAsiaTheme="majorEastAsia" w:hAnsiTheme="majorEastAsia"/>
          <w:lang w:eastAsia="ja-JP"/>
        </w:rPr>
      </w:pPr>
      <w:r>
        <w:rPr>
          <w:rFonts w:asciiTheme="majorEastAsia" w:eastAsiaTheme="majorEastAsia" w:hAnsiTheme="majorEastAsia" w:hint="eastAsia"/>
          <w:lang w:eastAsia="ja-JP"/>
        </w:rPr>
        <w:t>⑹</w:t>
      </w:r>
      <w:r w:rsidR="009A5E3E" w:rsidRPr="006063C1">
        <w:rPr>
          <w:rFonts w:asciiTheme="majorEastAsia" w:eastAsiaTheme="majorEastAsia" w:hAnsiTheme="majorEastAsia"/>
          <w:lang w:eastAsia="ja-JP"/>
        </w:rPr>
        <w:t xml:space="preserve"> 会社更生法（平成14年法律第154号）に基づく更生手続き開始の申立てをしていないこと又は民事再生法（平成11年法律第225号）に基づく再生手続き開始の申立てをしていないこと。ただし、会社更生法の規定による更生計画又は民事再生法の規定による再生計画について、裁判所の認可決定を受けた者を除く。 </w:t>
      </w:r>
    </w:p>
    <w:p w14:paraId="3245764F" w14:textId="79B51224" w:rsidR="000E1734" w:rsidRPr="006063C1" w:rsidRDefault="009A5E3E" w:rsidP="00A60593">
      <w:pPr>
        <w:spacing w:after="0"/>
        <w:ind w:left="360" w:hangingChars="150" w:hanging="360"/>
        <w:rPr>
          <w:rFonts w:asciiTheme="majorEastAsia" w:eastAsiaTheme="majorEastAsia" w:hAnsiTheme="majorEastAsia"/>
          <w:lang w:eastAsia="ja-JP"/>
        </w:rPr>
      </w:pPr>
      <w:r w:rsidRPr="006063C1">
        <w:rPr>
          <w:rFonts w:asciiTheme="majorEastAsia" w:eastAsiaTheme="majorEastAsia" w:hAnsiTheme="majorEastAsia"/>
          <w:lang w:eastAsia="ja-JP"/>
        </w:rPr>
        <w:t xml:space="preserve">⑺ </w:t>
      </w:r>
      <w:r w:rsidR="00A60593" w:rsidRPr="00A60593">
        <w:rPr>
          <w:rFonts w:asciiTheme="majorEastAsia" w:eastAsiaTheme="majorEastAsia" w:hAnsiTheme="majorEastAsia"/>
          <w:lang w:eastAsia="ja-JP"/>
        </w:rPr>
        <w:t>暴力団員による不当な行為の防止等に関する法律（平成３年法律第77号）第２条第２号に定める暴力団、又は同条第６号に定める暴力団員に該当していないこと、及び豊岡市暴力団排除条例（平成24年豊岡市条例第32号）第７条に規定する措置の対象に該当していないこと。</w:t>
      </w:r>
    </w:p>
    <w:p w14:paraId="2DD89416" w14:textId="77777777" w:rsidR="000E1734" w:rsidRPr="006063C1" w:rsidRDefault="009A5E3E" w:rsidP="00A65CCE">
      <w:pPr>
        <w:spacing w:after="0"/>
        <w:rPr>
          <w:rFonts w:asciiTheme="majorEastAsia" w:eastAsiaTheme="majorEastAsia" w:hAnsiTheme="majorEastAsia"/>
          <w:lang w:eastAsia="ja-JP"/>
        </w:rPr>
      </w:pPr>
      <w:r w:rsidRPr="006063C1">
        <w:rPr>
          <w:rFonts w:asciiTheme="majorEastAsia" w:eastAsiaTheme="majorEastAsia" w:hAnsiTheme="majorEastAsia"/>
          <w:lang w:eastAsia="ja-JP"/>
        </w:rPr>
        <w:t>⑻ 国税、地方税を滞納していないこと。</w:t>
      </w:r>
    </w:p>
    <w:p w14:paraId="68B5CC3B" w14:textId="77777777" w:rsidR="000E1734" w:rsidRPr="006063C1" w:rsidRDefault="009A5E3E" w:rsidP="00A60593">
      <w:pPr>
        <w:spacing w:after="0"/>
        <w:ind w:left="360" w:hangingChars="150" w:hanging="360"/>
        <w:rPr>
          <w:rFonts w:asciiTheme="majorEastAsia" w:eastAsiaTheme="majorEastAsia" w:hAnsiTheme="majorEastAsia"/>
          <w:lang w:eastAsia="ja-JP"/>
        </w:rPr>
      </w:pPr>
      <w:r w:rsidRPr="006063C1">
        <w:rPr>
          <w:rFonts w:asciiTheme="majorEastAsia" w:eastAsiaTheme="majorEastAsia" w:hAnsiTheme="majorEastAsia"/>
          <w:lang w:eastAsia="ja-JP"/>
        </w:rPr>
        <w:lastRenderedPageBreak/>
        <w:t>⑼ 飲食店を営むにあたり、食品衛生法、薬事法等の関係法令に基づく許認可（届出を含む）については道の駅神鍋高原の現状の許認可とする。</w:t>
      </w:r>
    </w:p>
    <w:p w14:paraId="2168F523" w14:textId="77777777" w:rsidR="000E1734" w:rsidRPr="006063C1" w:rsidRDefault="009A5E3E" w:rsidP="00A60593">
      <w:pPr>
        <w:spacing w:after="0"/>
        <w:ind w:left="360" w:hangingChars="150" w:hanging="360"/>
        <w:rPr>
          <w:rFonts w:asciiTheme="majorEastAsia" w:eastAsiaTheme="majorEastAsia" w:hAnsiTheme="majorEastAsia"/>
          <w:lang w:eastAsia="ja-JP"/>
        </w:rPr>
      </w:pPr>
      <w:r w:rsidRPr="006063C1">
        <w:rPr>
          <w:rFonts w:asciiTheme="majorEastAsia" w:eastAsiaTheme="majorEastAsia" w:hAnsiTheme="majorEastAsia"/>
          <w:lang w:eastAsia="ja-JP"/>
        </w:rPr>
        <w:t>⑽ 業務遂行のために行う打合せ等（道の駅「神鍋高原」等で開催予定）に参加できる者であること。</w:t>
      </w:r>
    </w:p>
    <w:p w14:paraId="55FA5D2F" w14:textId="77777777" w:rsidR="00A60593" w:rsidRDefault="00A60593">
      <w:pPr>
        <w:spacing w:after="0"/>
        <w:rPr>
          <w:rFonts w:asciiTheme="majorEastAsia" w:eastAsiaTheme="majorEastAsia" w:hAnsiTheme="majorEastAsia"/>
          <w:lang w:eastAsia="ja-JP"/>
        </w:rPr>
      </w:pPr>
    </w:p>
    <w:p w14:paraId="5291034D" w14:textId="3285E6F7" w:rsidR="000E1734" w:rsidRPr="006063C1" w:rsidRDefault="006063C1">
      <w:pPr>
        <w:spacing w:after="0"/>
        <w:rPr>
          <w:rFonts w:asciiTheme="majorEastAsia" w:eastAsiaTheme="majorEastAsia" w:hAnsiTheme="majorEastAsia"/>
          <w:lang w:eastAsia="ja-JP"/>
        </w:rPr>
      </w:pPr>
      <w:r>
        <w:rPr>
          <w:rFonts w:asciiTheme="majorEastAsia" w:eastAsiaTheme="majorEastAsia" w:hAnsiTheme="majorEastAsia" w:hint="eastAsia"/>
          <w:lang w:eastAsia="ja-JP"/>
        </w:rPr>
        <w:t>７.</w:t>
      </w:r>
      <w:r w:rsidR="009A5E3E" w:rsidRPr="006063C1">
        <w:rPr>
          <w:rFonts w:asciiTheme="majorEastAsia" w:eastAsiaTheme="majorEastAsia" w:hAnsiTheme="majorEastAsia"/>
          <w:lang w:eastAsia="ja-JP"/>
        </w:rPr>
        <w:t xml:space="preserve"> 報酬・条件</w:t>
      </w:r>
    </w:p>
    <w:p w14:paraId="203874AB" w14:textId="77777777" w:rsidR="000E1734" w:rsidRPr="006063C1" w:rsidRDefault="009A5E3E">
      <w:pPr>
        <w:spacing w:after="0"/>
        <w:rPr>
          <w:rFonts w:asciiTheme="majorEastAsia" w:eastAsiaTheme="majorEastAsia" w:hAnsiTheme="majorEastAsia"/>
          <w:lang w:eastAsia="ja-JP"/>
        </w:rPr>
      </w:pPr>
      <w:r w:rsidRPr="006063C1">
        <w:rPr>
          <w:rFonts w:asciiTheme="majorEastAsia" w:eastAsiaTheme="majorEastAsia" w:hAnsiTheme="majorEastAsia"/>
          <w:lang w:eastAsia="ja-JP"/>
        </w:rPr>
        <w:t>⑴ 委託料の考え方</w:t>
      </w:r>
    </w:p>
    <w:p w14:paraId="30E099D7" w14:textId="53CA3308" w:rsidR="000E1734" w:rsidRPr="006063C1" w:rsidRDefault="009A5E3E" w:rsidP="00A60593">
      <w:pPr>
        <w:spacing w:after="0"/>
        <w:ind w:leftChars="150" w:left="360"/>
        <w:rPr>
          <w:rFonts w:asciiTheme="majorEastAsia" w:eastAsiaTheme="majorEastAsia" w:hAnsiTheme="majorEastAsia"/>
          <w:lang w:eastAsia="ja-JP"/>
        </w:rPr>
      </w:pPr>
      <w:r w:rsidRPr="006063C1">
        <w:rPr>
          <w:rFonts w:asciiTheme="majorEastAsia" w:eastAsiaTheme="majorEastAsia" w:hAnsiTheme="majorEastAsia"/>
          <w:lang w:eastAsia="ja-JP"/>
        </w:rPr>
        <w:t>委託料は、人件費の補填ではなく、 調理責任・企画力・売上創出への貢献に対する対価として設定する。</w:t>
      </w:r>
    </w:p>
    <w:p w14:paraId="337A9F27" w14:textId="77777777" w:rsidR="000E1734" w:rsidRPr="006063C1" w:rsidRDefault="009A5E3E">
      <w:pPr>
        <w:spacing w:after="0"/>
        <w:rPr>
          <w:rFonts w:asciiTheme="majorEastAsia" w:eastAsiaTheme="majorEastAsia" w:hAnsiTheme="majorEastAsia"/>
          <w:lang w:eastAsia="ja-JP"/>
        </w:rPr>
      </w:pPr>
      <w:r w:rsidRPr="006063C1">
        <w:rPr>
          <w:rFonts w:asciiTheme="majorEastAsia" w:eastAsiaTheme="majorEastAsia" w:hAnsiTheme="majorEastAsia"/>
          <w:lang w:eastAsia="ja-JP"/>
        </w:rPr>
        <w:t>⑵ 報酬形態（想定）</w:t>
      </w:r>
    </w:p>
    <w:p w14:paraId="0238710A" w14:textId="2CBEA61A" w:rsidR="000E1734" w:rsidRPr="006063C1" w:rsidRDefault="009A5E3E" w:rsidP="00A60593">
      <w:pPr>
        <w:spacing w:after="0"/>
        <w:ind w:leftChars="150" w:left="360"/>
        <w:rPr>
          <w:rFonts w:asciiTheme="majorEastAsia" w:eastAsiaTheme="majorEastAsia" w:hAnsiTheme="majorEastAsia"/>
          <w:lang w:eastAsia="ja-JP"/>
        </w:rPr>
      </w:pPr>
      <w:r w:rsidRPr="006063C1">
        <w:rPr>
          <w:rFonts w:asciiTheme="majorEastAsia" w:eastAsiaTheme="majorEastAsia" w:hAnsiTheme="majorEastAsia"/>
          <w:lang w:eastAsia="ja-JP"/>
        </w:rPr>
        <w:t>最低保証額＋売上歩合制 ・最低保証額＋売上歩合 ：総売上高の数％or昨年実績を上回る数値の</w:t>
      </w:r>
      <w:r w:rsidR="00B110BE">
        <w:rPr>
          <w:rFonts w:asciiTheme="majorEastAsia" w:eastAsiaTheme="majorEastAsia" w:hAnsiTheme="majorEastAsia" w:hint="eastAsia"/>
          <w:lang w:eastAsia="ja-JP"/>
        </w:rPr>
        <w:t>数</w:t>
      </w:r>
      <w:r w:rsidRPr="006063C1">
        <w:rPr>
          <w:rFonts w:asciiTheme="majorEastAsia" w:eastAsiaTheme="majorEastAsia" w:hAnsiTheme="majorEastAsia"/>
          <w:lang w:eastAsia="ja-JP"/>
        </w:rPr>
        <w:t>％とする。</w:t>
      </w:r>
    </w:p>
    <w:p w14:paraId="38942D5E" w14:textId="73A2F07E" w:rsidR="000E1734" w:rsidRDefault="009A5E3E" w:rsidP="00A60593">
      <w:pPr>
        <w:spacing w:after="0"/>
        <w:ind w:leftChars="100" w:left="240" w:firstLineChars="50" w:firstLine="120"/>
        <w:rPr>
          <w:rFonts w:asciiTheme="majorEastAsia" w:eastAsiaTheme="majorEastAsia" w:hAnsiTheme="majorEastAsia"/>
          <w:lang w:eastAsia="ja-JP"/>
        </w:rPr>
      </w:pPr>
      <w:r w:rsidRPr="006063C1">
        <w:rPr>
          <w:rFonts w:asciiTheme="majorEastAsia" w:eastAsiaTheme="majorEastAsia" w:hAnsiTheme="majorEastAsia"/>
          <w:lang w:eastAsia="ja-JP"/>
        </w:rPr>
        <w:t>※具体的な金額・割合は、提案</w:t>
      </w:r>
      <w:r w:rsidR="00A60593">
        <w:rPr>
          <w:rFonts w:asciiTheme="majorEastAsia" w:eastAsiaTheme="majorEastAsia" w:hAnsiTheme="majorEastAsia" w:hint="eastAsia"/>
          <w:lang w:eastAsia="ja-JP"/>
        </w:rPr>
        <w:t>内容</w:t>
      </w:r>
      <w:r w:rsidRPr="006063C1">
        <w:rPr>
          <w:rFonts w:asciiTheme="majorEastAsia" w:eastAsiaTheme="majorEastAsia" w:hAnsiTheme="majorEastAsia"/>
          <w:lang w:eastAsia="ja-JP"/>
        </w:rPr>
        <w:t>（従事者の人数等）を踏まえ協議のうえ決定する。</w:t>
      </w:r>
    </w:p>
    <w:p w14:paraId="01B598B7" w14:textId="77777777" w:rsidR="008F24BC" w:rsidRDefault="008F24BC" w:rsidP="00711D0A">
      <w:pPr>
        <w:spacing w:after="0"/>
        <w:rPr>
          <w:rFonts w:asciiTheme="majorEastAsia" w:eastAsiaTheme="majorEastAsia" w:hAnsiTheme="majorEastAsia"/>
          <w:lang w:eastAsia="ja-JP"/>
        </w:rPr>
      </w:pPr>
    </w:p>
    <w:p w14:paraId="655773DA" w14:textId="371D3572" w:rsidR="00A46F39" w:rsidRPr="00F549CB" w:rsidRDefault="001F0563">
      <w:pPr>
        <w:spacing w:after="0"/>
        <w:rPr>
          <w:rFonts w:asciiTheme="majorEastAsia" w:eastAsiaTheme="majorEastAsia" w:hAnsiTheme="majorEastAsia"/>
          <w:lang w:eastAsia="ja-JP"/>
        </w:rPr>
      </w:pPr>
      <w:r w:rsidRPr="00F549CB">
        <w:rPr>
          <w:rFonts w:asciiTheme="majorEastAsia" w:eastAsiaTheme="majorEastAsia" w:hAnsiTheme="majorEastAsia" w:hint="eastAsia"/>
          <w:lang w:eastAsia="ja-JP"/>
        </w:rPr>
        <w:t>８.</w:t>
      </w:r>
      <w:r w:rsidR="009A5E3E" w:rsidRPr="00F549CB">
        <w:rPr>
          <w:rFonts w:asciiTheme="majorEastAsia" w:eastAsiaTheme="majorEastAsia" w:hAnsiTheme="majorEastAsia"/>
          <w:lang w:eastAsia="ja-JP"/>
        </w:rPr>
        <w:t xml:space="preserve"> 募集内容</w:t>
      </w:r>
    </w:p>
    <w:p w14:paraId="542BEFF1" w14:textId="77777777" w:rsidR="000E1734" w:rsidRPr="00F549CB" w:rsidRDefault="009A5E3E">
      <w:pPr>
        <w:spacing w:after="0"/>
        <w:rPr>
          <w:rFonts w:asciiTheme="majorEastAsia" w:eastAsiaTheme="majorEastAsia" w:hAnsiTheme="majorEastAsia"/>
          <w:lang w:eastAsia="ja-JP"/>
        </w:rPr>
      </w:pPr>
      <w:r w:rsidRPr="00F549CB">
        <w:rPr>
          <w:rFonts w:asciiTheme="majorEastAsia" w:eastAsiaTheme="majorEastAsia" w:hAnsiTheme="majorEastAsia"/>
          <w:lang w:eastAsia="ja-JP"/>
        </w:rPr>
        <w:t xml:space="preserve">⑴ 募集方法 </w:t>
      </w:r>
    </w:p>
    <w:p w14:paraId="34A0C406" w14:textId="75C63909" w:rsidR="000E1734" w:rsidRPr="00F549CB" w:rsidRDefault="009A5E3E" w:rsidP="00A46F39">
      <w:pPr>
        <w:spacing w:after="0"/>
        <w:ind w:firstLineChars="150" w:firstLine="360"/>
        <w:rPr>
          <w:rFonts w:asciiTheme="majorEastAsia" w:eastAsiaTheme="majorEastAsia" w:hAnsiTheme="majorEastAsia"/>
          <w:lang w:eastAsia="ja-JP"/>
        </w:rPr>
      </w:pPr>
      <w:r w:rsidRPr="00F549CB">
        <w:rPr>
          <w:rFonts w:asciiTheme="majorEastAsia" w:eastAsiaTheme="majorEastAsia" w:hAnsiTheme="majorEastAsia"/>
          <w:lang w:eastAsia="ja-JP"/>
        </w:rPr>
        <w:t>道の駅「神鍋高原」公式ウェブサイト等を通じて募集</w:t>
      </w:r>
      <w:r w:rsidR="00A60593">
        <w:rPr>
          <w:rFonts w:asciiTheme="majorEastAsia" w:eastAsiaTheme="majorEastAsia" w:hAnsiTheme="majorEastAsia" w:hint="eastAsia"/>
          <w:lang w:eastAsia="ja-JP"/>
        </w:rPr>
        <w:t>する。</w:t>
      </w:r>
    </w:p>
    <w:p w14:paraId="168CDAFF" w14:textId="77777777" w:rsidR="000E1734" w:rsidRPr="00F549CB" w:rsidRDefault="009A5E3E">
      <w:pPr>
        <w:spacing w:after="0"/>
        <w:rPr>
          <w:rFonts w:asciiTheme="majorEastAsia" w:eastAsiaTheme="majorEastAsia" w:hAnsiTheme="majorEastAsia"/>
          <w:lang w:eastAsia="ja-JP"/>
        </w:rPr>
      </w:pPr>
      <w:r w:rsidRPr="00F549CB">
        <w:rPr>
          <w:rFonts w:asciiTheme="majorEastAsia" w:eastAsiaTheme="majorEastAsia" w:hAnsiTheme="majorEastAsia"/>
          <w:lang w:eastAsia="ja-JP"/>
        </w:rPr>
        <w:t>⑵ 応募方法</w:t>
      </w:r>
    </w:p>
    <w:p w14:paraId="34BA20AF" w14:textId="77777777" w:rsidR="000E1734" w:rsidRPr="00F549CB" w:rsidRDefault="009A5E3E" w:rsidP="00A46F39">
      <w:pPr>
        <w:spacing w:after="0"/>
        <w:ind w:firstLineChars="150" w:firstLine="360"/>
        <w:rPr>
          <w:rFonts w:asciiTheme="majorEastAsia" w:eastAsiaTheme="majorEastAsia" w:hAnsiTheme="majorEastAsia"/>
          <w:lang w:eastAsia="ja-JP"/>
        </w:rPr>
      </w:pPr>
      <w:r w:rsidRPr="00F549CB">
        <w:rPr>
          <w:rFonts w:asciiTheme="majorEastAsia" w:eastAsiaTheme="majorEastAsia" w:hAnsiTheme="majorEastAsia"/>
          <w:lang w:eastAsia="ja-JP"/>
        </w:rPr>
        <w:t>プロポーザルに参加を希望する者は、必要書類を次のとおり提出すること。</w:t>
      </w:r>
    </w:p>
    <w:p w14:paraId="6384AE51" w14:textId="62AC95F5" w:rsidR="000E1734" w:rsidRPr="00F549CB" w:rsidRDefault="001303F5" w:rsidP="00A60593">
      <w:pPr>
        <w:spacing w:after="0"/>
        <w:ind w:firstLineChars="100" w:firstLine="240"/>
        <w:rPr>
          <w:rFonts w:asciiTheme="majorEastAsia" w:eastAsiaTheme="majorEastAsia" w:hAnsiTheme="majorEastAsia"/>
          <w:lang w:eastAsia="ja-JP"/>
        </w:rPr>
      </w:pPr>
      <w:r w:rsidRPr="00F549CB">
        <w:rPr>
          <w:rFonts w:asciiTheme="majorEastAsia" w:eastAsiaTheme="majorEastAsia" w:hAnsiTheme="majorEastAsia" w:hint="eastAsia"/>
          <w:lang w:eastAsia="ja-JP"/>
        </w:rPr>
        <w:t>ア</w:t>
      </w:r>
      <w:r w:rsidR="009A5E3E" w:rsidRPr="00F549CB">
        <w:rPr>
          <w:rFonts w:asciiTheme="majorEastAsia" w:eastAsiaTheme="majorEastAsia" w:hAnsiTheme="majorEastAsia"/>
          <w:lang w:eastAsia="ja-JP"/>
        </w:rPr>
        <w:t xml:space="preserve"> 提出書類</w:t>
      </w:r>
    </w:p>
    <w:p w14:paraId="742043F9" w14:textId="2E6F1F2D" w:rsidR="000E1734" w:rsidRPr="00F549CB" w:rsidRDefault="001F0563" w:rsidP="00A60593">
      <w:pPr>
        <w:spacing w:after="0"/>
        <w:ind w:firstLineChars="250" w:firstLine="600"/>
        <w:rPr>
          <w:rFonts w:asciiTheme="majorEastAsia" w:eastAsiaTheme="majorEastAsia" w:hAnsiTheme="majorEastAsia"/>
          <w:lang w:eastAsia="ja-JP"/>
        </w:rPr>
      </w:pPr>
      <w:r w:rsidRPr="00F549CB">
        <w:rPr>
          <w:rFonts w:asciiTheme="majorEastAsia" w:eastAsiaTheme="majorEastAsia" w:hAnsiTheme="majorEastAsia" w:hint="eastAsia"/>
          <w:lang w:eastAsia="ja-JP"/>
        </w:rPr>
        <w:t>a</w:t>
      </w:r>
      <w:r w:rsidR="00A60593">
        <w:rPr>
          <w:rFonts w:asciiTheme="majorEastAsia" w:eastAsiaTheme="majorEastAsia" w:hAnsiTheme="majorEastAsia" w:hint="eastAsia"/>
          <w:lang w:eastAsia="ja-JP"/>
        </w:rPr>
        <w:t xml:space="preserve"> </w:t>
      </w:r>
      <w:r w:rsidR="009A5E3E" w:rsidRPr="00F549CB">
        <w:rPr>
          <w:rFonts w:asciiTheme="majorEastAsia" w:eastAsiaTheme="majorEastAsia" w:hAnsiTheme="majorEastAsia"/>
          <w:lang w:eastAsia="ja-JP"/>
        </w:rPr>
        <w:t>参加申込書（様式</w:t>
      </w:r>
      <w:r w:rsidR="004D6463">
        <w:rPr>
          <w:rFonts w:asciiTheme="majorEastAsia" w:eastAsiaTheme="majorEastAsia" w:hAnsiTheme="majorEastAsia" w:hint="eastAsia"/>
          <w:lang w:eastAsia="ja-JP"/>
        </w:rPr>
        <w:t>１</w:t>
      </w:r>
      <w:r w:rsidR="009A5E3E" w:rsidRPr="00F549CB">
        <w:rPr>
          <w:rFonts w:asciiTheme="majorEastAsia" w:eastAsiaTheme="majorEastAsia" w:hAnsiTheme="majorEastAsia"/>
          <w:lang w:eastAsia="ja-JP"/>
        </w:rPr>
        <w:t>）</w:t>
      </w:r>
    </w:p>
    <w:p w14:paraId="14DC8C8A" w14:textId="190E1000" w:rsidR="000E1734" w:rsidRPr="00F549CB" w:rsidRDefault="003751C3" w:rsidP="00A60593">
      <w:pPr>
        <w:spacing w:after="0"/>
        <w:ind w:firstLineChars="250" w:firstLine="600"/>
        <w:rPr>
          <w:rFonts w:asciiTheme="majorEastAsia" w:eastAsiaTheme="majorEastAsia" w:hAnsiTheme="majorEastAsia"/>
          <w:lang w:eastAsia="ja-JP"/>
        </w:rPr>
      </w:pPr>
      <w:r w:rsidRPr="00F549CB">
        <w:rPr>
          <w:rFonts w:asciiTheme="majorEastAsia" w:eastAsiaTheme="majorEastAsia" w:hAnsiTheme="majorEastAsia" w:hint="eastAsia"/>
          <w:lang w:eastAsia="ja-JP"/>
        </w:rPr>
        <w:t>b</w:t>
      </w:r>
      <w:r w:rsidR="00A60593">
        <w:rPr>
          <w:rFonts w:asciiTheme="majorEastAsia" w:eastAsiaTheme="majorEastAsia" w:hAnsiTheme="majorEastAsia" w:hint="eastAsia"/>
          <w:lang w:eastAsia="ja-JP"/>
        </w:rPr>
        <w:t xml:space="preserve"> </w:t>
      </w:r>
      <w:r w:rsidR="009A5E3E" w:rsidRPr="00F549CB">
        <w:rPr>
          <w:rFonts w:asciiTheme="majorEastAsia" w:eastAsiaTheme="majorEastAsia" w:hAnsiTheme="majorEastAsia"/>
          <w:lang w:eastAsia="ja-JP"/>
        </w:rPr>
        <w:t>会社概要</w:t>
      </w:r>
      <w:r w:rsidR="00E447C1">
        <w:rPr>
          <w:rFonts w:asciiTheme="majorEastAsia" w:eastAsiaTheme="majorEastAsia" w:hAnsiTheme="majorEastAsia" w:hint="eastAsia"/>
          <w:lang w:eastAsia="ja-JP"/>
        </w:rPr>
        <w:t xml:space="preserve"> </w:t>
      </w:r>
      <w:r w:rsidR="009A5E3E" w:rsidRPr="00F549CB">
        <w:rPr>
          <w:rFonts w:asciiTheme="majorEastAsia" w:eastAsiaTheme="majorEastAsia" w:hAnsiTheme="majorEastAsia"/>
          <w:lang w:eastAsia="ja-JP"/>
        </w:rPr>
        <w:t>（様式</w:t>
      </w:r>
      <w:r w:rsidR="004D6463">
        <w:rPr>
          <w:rFonts w:asciiTheme="majorEastAsia" w:eastAsiaTheme="majorEastAsia" w:hAnsiTheme="majorEastAsia" w:hint="eastAsia"/>
          <w:lang w:eastAsia="ja-JP"/>
        </w:rPr>
        <w:t>２</w:t>
      </w:r>
      <w:r w:rsidR="009A5E3E" w:rsidRPr="00F549CB">
        <w:rPr>
          <w:rFonts w:asciiTheme="majorEastAsia" w:eastAsiaTheme="majorEastAsia" w:hAnsiTheme="majorEastAsia"/>
          <w:lang w:eastAsia="ja-JP"/>
        </w:rPr>
        <w:t xml:space="preserve">）  </w:t>
      </w:r>
    </w:p>
    <w:p w14:paraId="6C083EF4" w14:textId="527CA821" w:rsidR="000E1734" w:rsidRPr="00F549CB" w:rsidRDefault="003751C3" w:rsidP="00A60593">
      <w:pPr>
        <w:spacing w:after="0"/>
        <w:ind w:firstLineChars="250" w:firstLine="600"/>
        <w:rPr>
          <w:rFonts w:asciiTheme="majorEastAsia" w:eastAsiaTheme="majorEastAsia" w:hAnsiTheme="majorEastAsia"/>
          <w:lang w:eastAsia="ja-JP"/>
        </w:rPr>
      </w:pPr>
      <w:r w:rsidRPr="00F549CB">
        <w:rPr>
          <w:rFonts w:asciiTheme="majorEastAsia" w:eastAsiaTheme="majorEastAsia" w:hAnsiTheme="majorEastAsia" w:hint="eastAsia"/>
          <w:lang w:eastAsia="ja-JP"/>
        </w:rPr>
        <w:t>c</w:t>
      </w:r>
      <w:r w:rsidR="009A5E3E" w:rsidRPr="00F549CB">
        <w:rPr>
          <w:rFonts w:asciiTheme="majorEastAsia" w:eastAsiaTheme="majorEastAsia" w:hAnsiTheme="majorEastAsia"/>
          <w:lang w:eastAsia="ja-JP"/>
        </w:rPr>
        <w:t xml:space="preserve"> 業務実績調書（様式</w:t>
      </w:r>
      <w:r w:rsidR="00CB3F5A">
        <w:rPr>
          <w:rFonts w:asciiTheme="majorEastAsia" w:eastAsiaTheme="majorEastAsia" w:hAnsiTheme="majorEastAsia" w:hint="eastAsia"/>
          <w:lang w:eastAsia="ja-JP"/>
        </w:rPr>
        <w:t>３</w:t>
      </w:r>
      <w:r w:rsidR="009A5E3E" w:rsidRPr="00F549CB">
        <w:rPr>
          <w:rFonts w:asciiTheme="majorEastAsia" w:eastAsiaTheme="majorEastAsia" w:hAnsiTheme="majorEastAsia"/>
          <w:lang w:eastAsia="ja-JP"/>
        </w:rPr>
        <w:t xml:space="preserve">） </w:t>
      </w:r>
    </w:p>
    <w:p w14:paraId="13641905" w14:textId="77777777" w:rsidR="000E1734" w:rsidRPr="00F549CB" w:rsidRDefault="009A5E3E" w:rsidP="00A60593">
      <w:pPr>
        <w:spacing w:after="0"/>
        <w:ind w:firstLineChars="350" w:firstLine="840"/>
        <w:rPr>
          <w:rFonts w:asciiTheme="majorEastAsia" w:eastAsiaTheme="majorEastAsia" w:hAnsiTheme="majorEastAsia"/>
          <w:lang w:eastAsia="ja-JP"/>
        </w:rPr>
      </w:pPr>
      <w:r w:rsidRPr="00F549CB">
        <w:rPr>
          <w:rFonts w:asciiTheme="majorEastAsia" w:eastAsiaTheme="majorEastAsia" w:hAnsiTheme="majorEastAsia"/>
          <w:lang w:eastAsia="ja-JP"/>
        </w:rPr>
        <w:t>業務実績を証明するもの（契約書の写し等）を添付すること。</w:t>
      </w:r>
    </w:p>
    <w:p w14:paraId="017459C0" w14:textId="2AD03563" w:rsidR="000E1734" w:rsidRPr="00F549CB" w:rsidRDefault="003751C3" w:rsidP="006744ED">
      <w:pPr>
        <w:spacing w:after="0"/>
        <w:ind w:firstLineChars="250" w:firstLine="600"/>
        <w:rPr>
          <w:rFonts w:asciiTheme="majorEastAsia" w:eastAsiaTheme="majorEastAsia" w:hAnsiTheme="majorEastAsia"/>
          <w:lang w:eastAsia="ja-JP"/>
        </w:rPr>
      </w:pPr>
      <w:r w:rsidRPr="00F549CB">
        <w:rPr>
          <w:rFonts w:asciiTheme="majorEastAsia" w:eastAsiaTheme="majorEastAsia" w:hAnsiTheme="majorEastAsia" w:hint="eastAsia"/>
          <w:lang w:eastAsia="ja-JP"/>
        </w:rPr>
        <w:t>d</w:t>
      </w:r>
      <w:r w:rsidR="006744ED">
        <w:rPr>
          <w:rFonts w:asciiTheme="majorEastAsia" w:eastAsiaTheme="majorEastAsia" w:hAnsiTheme="majorEastAsia" w:hint="eastAsia"/>
          <w:lang w:eastAsia="ja-JP"/>
        </w:rPr>
        <w:t xml:space="preserve"> </w:t>
      </w:r>
      <w:r w:rsidR="009A5E3E" w:rsidRPr="00F549CB">
        <w:rPr>
          <w:rFonts w:asciiTheme="majorEastAsia" w:eastAsiaTheme="majorEastAsia" w:hAnsiTheme="majorEastAsia"/>
          <w:lang w:eastAsia="ja-JP"/>
        </w:rPr>
        <w:t>財務諸表（法人及び個人）</w:t>
      </w:r>
    </w:p>
    <w:p w14:paraId="67A3C78E" w14:textId="77777777" w:rsidR="000E1734" w:rsidRPr="00F549CB" w:rsidRDefault="009A5E3E" w:rsidP="006744ED">
      <w:pPr>
        <w:spacing w:after="0"/>
        <w:ind w:firstLineChars="350" w:firstLine="840"/>
        <w:rPr>
          <w:rFonts w:asciiTheme="majorEastAsia" w:eastAsiaTheme="majorEastAsia" w:hAnsiTheme="majorEastAsia"/>
          <w:lang w:eastAsia="ja-JP"/>
        </w:rPr>
      </w:pPr>
      <w:r w:rsidRPr="00F549CB">
        <w:rPr>
          <w:rFonts w:asciiTheme="majorEastAsia" w:eastAsiaTheme="majorEastAsia" w:hAnsiTheme="majorEastAsia"/>
          <w:lang w:eastAsia="ja-JP"/>
        </w:rPr>
        <w:t>前年度（直前決算期）及び前々年度の決算書類（損益計算書、貸借対照表）</w:t>
      </w:r>
    </w:p>
    <w:p w14:paraId="112B8442" w14:textId="79507D9E" w:rsidR="000E1734" w:rsidRPr="00F549CB" w:rsidRDefault="006744ED" w:rsidP="006744ED">
      <w:pPr>
        <w:spacing w:after="0"/>
        <w:ind w:firstLineChars="250" w:firstLine="600"/>
        <w:rPr>
          <w:rFonts w:asciiTheme="majorEastAsia" w:eastAsiaTheme="majorEastAsia" w:hAnsiTheme="majorEastAsia"/>
          <w:lang w:eastAsia="ja-JP"/>
        </w:rPr>
      </w:pPr>
      <w:r>
        <w:rPr>
          <w:rFonts w:asciiTheme="majorEastAsia" w:eastAsiaTheme="majorEastAsia" w:hAnsiTheme="majorEastAsia" w:hint="eastAsia"/>
          <w:lang w:eastAsia="ja-JP"/>
        </w:rPr>
        <w:t xml:space="preserve">e </w:t>
      </w:r>
      <w:r w:rsidR="009A5E3E" w:rsidRPr="00F549CB">
        <w:rPr>
          <w:rFonts w:asciiTheme="majorEastAsia" w:eastAsiaTheme="majorEastAsia" w:hAnsiTheme="majorEastAsia"/>
          <w:lang w:eastAsia="ja-JP"/>
        </w:rPr>
        <w:t>グループの場合、上記書類（構成員全て）に加え、次の書類も提出する</w:t>
      </w:r>
      <w:r w:rsidR="006B4464">
        <w:rPr>
          <w:rFonts w:asciiTheme="majorEastAsia" w:eastAsiaTheme="majorEastAsia" w:hAnsiTheme="majorEastAsia" w:hint="eastAsia"/>
          <w:lang w:eastAsia="ja-JP"/>
        </w:rPr>
        <w:t>こ</w:t>
      </w:r>
      <w:r w:rsidR="009A5E3E" w:rsidRPr="00F549CB">
        <w:rPr>
          <w:rFonts w:asciiTheme="majorEastAsia" w:eastAsiaTheme="majorEastAsia" w:hAnsiTheme="majorEastAsia"/>
          <w:lang w:eastAsia="ja-JP"/>
        </w:rPr>
        <w:t>と。</w:t>
      </w:r>
    </w:p>
    <w:p w14:paraId="4D7D859B" w14:textId="6349D165" w:rsidR="000E1734" w:rsidRPr="00F549CB" w:rsidRDefault="009A5E3E">
      <w:pPr>
        <w:spacing w:after="0"/>
        <w:rPr>
          <w:rFonts w:asciiTheme="majorEastAsia" w:eastAsiaTheme="majorEastAsia" w:hAnsiTheme="majorEastAsia"/>
          <w:lang w:eastAsia="ja-JP"/>
        </w:rPr>
      </w:pPr>
      <w:r w:rsidRPr="00F549CB">
        <w:rPr>
          <w:rFonts w:asciiTheme="majorEastAsia" w:eastAsiaTheme="majorEastAsia" w:hAnsiTheme="majorEastAsia"/>
          <w:lang w:eastAsia="ja-JP"/>
        </w:rPr>
        <w:t xml:space="preserve">   </w:t>
      </w:r>
      <w:r w:rsidR="006744ED">
        <w:rPr>
          <w:rFonts w:asciiTheme="majorEastAsia" w:eastAsiaTheme="majorEastAsia" w:hAnsiTheme="majorEastAsia" w:hint="eastAsia"/>
          <w:lang w:eastAsia="ja-JP"/>
        </w:rPr>
        <w:t xml:space="preserve">    </w:t>
      </w:r>
      <w:r w:rsidR="004A3107">
        <w:rPr>
          <w:rFonts w:asciiTheme="majorEastAsia" w:eastAsiaTheme="majorEastAsia" w:hAnsiTheme="majorEastAsia" w:hint="eastAsia"/>
          <w:lang w:eastAsia="ja-JP"/>
        </w:rPr>
        <w:t>・</w:t>
      </w:r>
      <w:r w:rsidRPr="00F549CB">
        <w:rPr>
          <w:rFonts w:asciiTheme="majorEastAsia" w:eastAsiaTheme="majorEastAsia" w:hAnsiTheme="majorEastAsia"/>
          <w:lang w:eastAsia="ja-JP"/>
        </w:rPr>
        <w:t>グループの構成員表（様式</w:t>
      </w:r>
      <w:r w:rsidR="00CB3F5A">
        <w:rPr>
          <w:rFonts w:asciiTheme="majorEastAsia" w:eastAsiaTheme="majorEastAsia" w:hAnsiTheme="majorEastAsia" w:hint="eastAsia"/>
          <w:lang w:eastAsia="ja-JP"/>
        </w:rPr>
        <w:t>４</w:t>
      </w:r>
      <w:r w:rsidRPr="00F549CB">
        <w:rPr>
          <w:rFonts w:asciiTheme="majorEastAsia" w:eastAsiaTheme="majorEastAsia" w:hAnsiTheme="majorEastAsia"/>
          <w:lang w:eastAsia="ja-JP"/>
        </w:rPr>
        <w:t>）</w:t>
      </w:r>
    </w:p>
    <w:p w14:paraId="637B7CE6" w14:textId="5E141EB9" w:rsidR="000E1734" w:rsidRPr="00F549CB" w:rsidRDefault="009A5E3E">
      <w:pPr>
        <w:spacing w:after="0"/>
        <w:rPr>
          <w:rFonts w:asciiTheme="majorEastAsia" w:eastAsiaTheme="majorEastAsia" w:hAnsiTheme="majorEastAsia"/>
          <w:lang w:eastAsia="ja-JP"/>
        </w:rPr>
      </w:pPr>
      <w:r w:rsidRPr="00F549CB">
        <w:rPr>
          <w:rFonts w:asciiTheme="majorEastAsia" w:eastAsiaTheme="majorEastAsia" w:hAnsiTheme="majorEastAsia"/>
          <w:lang w:eastAsia="ja-JP"/>
        </w:rPr>
        <w:t xml:space="preserve">   </w:t>
      </w:r>
      <w:r w:rsidR="006744ED">
        <w:rPr>
          <w:rFonts w:asciiTheme="majorEastAsia" w:eastAsiaTheme="majorEastAsia" w:hAnsiTheme="majorEastAsia" w:hint="eastAsia"/>
          <w:lang w:eastAsia="ja-JP"/>
        </w:rPr>
        <w:t xml:space="preserve">    </w:t>
      </w:r>
      <w:r w:rsidR="004A3107">
        <w:rPr>
          <w:rFonts w:asciiTheme="majorEastAsia" w:eastAsiaTheme="majorEastAsia" w:hAnsiTheme="majorEastAsia" w:hint="eastAsia"/>
          <w:lang w:eastAsia="ja-JP"/>
        </w:rPr>
        <w:t>・</w:t>
      </w:r>
      <w:r w:rsidRPr="00F549CB">
        <w:rPr>
          <w:rFonts w:asciiTheme="majorEastAsia" w:eastAsiaTheme="majorEastAsia" w:hAnsiTheme="majorEastAsia"/>
          <w:lang w:eastAsia="ja-JP"/>
        </w:rPr>
        <w:t>グループ申込に係る構成事業者の委任状（様式</w:t>
      </w:r>
      <w:r w:rsidR="00CB3F5A">
        <w:rPr>
          <w:rFonts w:asciiTheme="majorEastAsia" w:eastAsiaTheme="majorEastAsia" w:hAnsiTheme="majorEastAsia" w:hint="eastAsia"/>
          <w:lang w:eastAsia="ja-JP"/>
        </w:rPr>
        <w:t>５</w:t>
      </w:r>
      <w:r w:rsidRPr="00F549CB">
        <w:rPr>
          <w:rFonts w:asciiTheme="majorEastAsia" w:eastAsiaTheme="majorEastAsia" w:hAnsiTheme="majorEastAsia"/>
          <w:lang w:eastAsia="ja-JP"/>
        </w:rPr>
        <w:t>）</w:t>
      </w:r>
    </w:p>
    <w:p w14:paraId="13736B7C" w14:textId="3E4409D5" w:rsidR="000E1734" w:rsidRPr="00F549CB" w:rsidRDefault="009A5E3E">
      <w:pPr>
        <w:spacing w:after="0"/>
        <w:rPr>
          <w:rFonts w:asciiTheme="majorEastAsia" w:eastAsiaTheme="majorEastAsia" w:hAnsiTheme="majorEastAsia"/>
          <w:lang w:eastAsia="ja-JP"/>
        </w:rPr>
      </w:pPr>
      <w:r w:rsidRPr="00F549CB">
        <w:rPr>
          <w:rFonts w:asciiTheme="majorEastAsia" w:eastAsiaTheme="majorEastAsia" w:hAnsiTheme="majorEastAsia"/>
          <w:lang w:eastAsia="ja-JP"/>
        </w:rPr>
        <w:t xml:space="preserve">   </w:t>
      </w:r>
      <w:r w:rsidR="006744ED">
        <w:rPr>
          <w:rFonts w:asciiTheme="majorEastAsia" w:eastAsiaTheme="majorEastAsia" w:hAnsiTheme="majorEastAsia" w:hint="eastAsia"/>
          <w:lang w:eastAsia="ja-JP"/>
        </w:rPr>
        <w:t xml:space="preserve">    </w:t>
      </w:r>
      <w:r w:rsidR="004A3107">
        <w:rPr>
          <w:rFonts w:asciiTheme="majorEastAsia" w:eastAsiaTheme="majorEastAsia" w:hAnsiTheme="majorEastAsia" w:hint="eastAsia"/>
          <w:lang w:eastAsia="ja-JP"/>
        </w:rPr>
        <w:t>・</w:t>
      </w:r>
      <w:r w:rsidRPr="00F549CB">
        <w:rPr>
          <w:rFonts w:asciiTheme="majorEastAsia" w:eastAsiaTheme="majorEastAsia" w:hAnsiTheme="majorEastAsia"/>
          <w:lang w:eastAsia="ja-JP"/>
        </w:rPr>
        <w:t>グループ協定書の写しその他これに類する書類（任意様式）</w:t>
      </w:r>
    </w:p>
    <w:p w14:paraId="610BCF2C" w14:textId="77777777" w:rsidR="006744ED" w:rsidRDefault="00CD7B36" w:rsidP="006744ED">
      <w:pPr>
        <w:spacing w:after="0"/>
        <w:ind w:firstLineChars="100" w:firstLine="240"/>
        <w:rPr>
          <w:rFonts w:asciiTheme="majorEastAsia" w:eastAsiaTheme="majorEastAsia" w:hAnsiTheme="majorEastAsia"/>
          <w:lang w:eastAsia="ja-JP"/>
        </w:rPr>
      </w:pPr>
      <w:r w:rsidRPr="00F549CB">
        <w:rPr>
          <w:rFonts w:asciiTheme="majorEastAsia" w:eastAsiaTheme="majorEastAsia" w:hAnsiTheme="majorEastAsia" w:hint="eastAsia"/>
          <w:lang w:eastAsia="ja-JP"/>
        </w:rPr>
        <w:t>イ</w:t>
      </w:r>
      <w:r w:rsidR="009A5E3E" w:rsidRPr="00F549CB">
        <w:rPr>
          <w:rFonts w:asciiTheme="majorEastAsia" w:eastAsiaTheme="majorEastAsia" w:hAnsiTheme="majorEastAsia"/>
          <w:lang w:eastAsia="ja-JP"/>
        </w:rPr>
        <w:t xml:space="preserve"> 提出方法</w:t>
      </w:r>
    </w:p>
    <w:p w14:paraId="4DEF250D" w14:textId="1C46BEA0" w:rsidR="000E1734" w:rsidRPr="00F549CB" w:rsidRDefault="009A5E3E" w:rsidP="006744ED">
      <w:pPr>
        <w:spacing w:after="0"/>
        <w:ind w:firstLineChars="250" w:firstLine="600"/>
        <w:rPr>
          <w:rFonts w:asciiTheme="majorEastAsia" w:eastAsiaTheme="majorEastAsia" w:hAnsiTheme="majorEastAsia"/>
          <w:lang w:eastAsia="ja-JP"/>
        </w:rPr>
      </w:pPr>
      <w:r w:rsidRPr="00F549CB">
        <w:rPr>
          <w:rFonts w:asciiTheme="majorEastAsia" w:eastAsiaTheme="majorEastAsia" w:hAnsiTheme="majorEastAsia"/>
          <w:lang w:eastAsia="ja-JP"/>
        </w:rPr>
        <w:t>持参又は郵送（郵送の場合、配達を証明できるものに限る。必着）</w:t>
      </w:r>
    </w:p>
    <w:p w14:paraId="479A7D37" w14:textId="77777777" w:rsidR="006744ED" w:rsidRDefault="009A5E3E" w:rsidP="006744ED">
      <w:pPr>
        <w:spacing w:after="0"/>
        <w:ind w:firstLineChars="100" w:firstLine="240"/>
        <w:rPr>
          <w:rFonts w:asciiTheme="majorEastAsia" w:eastAsiaTheme="majorEastAsia" w:hAnsiTheme="majorEastAsia"/>
          <w:lang w:eastAsia="ja-JP"/>
        </w:rPr>
      </w:pPr>
      <w:r w:rsidRPr="00F549CB">
        <w:rPr>
          <w:rFonts w:asciiTheme="majorEastAsia" w:eastAsiaTheme="majorEastAsia" w:hAnsiTheme="majorEastAsia"/>
          <w:lang w:eastAsia="ja-JP"/>
        </w:rPr>
        <w:t>ウ 提出部数</w:t>
      </w:r>
    </w:p>
    <w:p w14:paraId="7AAEDCB1" w14:textId="592B1569" w:rsidR="000E1734" w:rsidRDefault="009A5E3E" w:rsidP="006744ED">
      <w:pPr>
        <w:spacing w:after="0"/>
        <w:ind w:firstLineChars="250" w:firstLine="600"/>
        <w:rPr>
          <w:rFonts w:asciiTheme="majorEastAsia" w:eastAsiaTheme="majorEastAsia" w:hAnsiTheme="majorEastAsia"/>
          <w:lang w:eastAsia="ja-JP"/>
        </w:rPr>
      </w:pPr>
      <w:r w:rsidRPr="00F549CB">
        <w:rPr>
          <w:rFonts w:asciiTheme="majorEastAsia" w:eastAsiaTheme="majorEastAsia" w:hAnsiTheme="majorEastAsia"/>
          <w:lang w:eastAsia="ja-JP"/>
        </w:rPr>
        <w:t>正本１部</w:t>
      </w:r>
    </w:p>
    <w:p w14:paraId="774779F0" w14:textId="77777777" w:rsidR="00711D0A" w:rsidRDefault="00711D0A" w:rsidP="006744ED">
      <w:pPr>
        <w:spacing w:after="0"/>
        <w:ind w:firstLineChars="250" w:firstLine="600"/>
        <w:rPr>
          <w:rFonts w:asciiTheme="majorEastAsia" w:eastAsiaTheme="majorEastAsia" w:hAnsiTheme="majorEastAsia"/>
          <w:lang w:eastAsia="ja-JP"/>
        </w:rPr>
      </w:pPr>
    </w:p>
    <w:p w14:paraId="7036CA59" w14:textId="77777777" w:rsidR="00711D0A" w:rsidRPr="00F549CB" w:rsidRDefault="00711D0A" w:rsidP="006744ED">
      <w:pPr>
        <w:spacing w:after="0"/>
        <w:ind w:firstLineChars="250" w:firstLine="600"/>
        <w:rPr>
          <w:rFonts w:asciiTheme="majorEastAsia" w:eastAsiaTheme="majorEastAsia" w:hAnsiTheme="majorEastAsia"/>
          <w:lang w:eastAsia="ja-JP"/>
        </w:rPr>
      </w:pPr>
    </w:p>
    <w:p w14:paraId="21555A87" w14:textId="77777777" w:rsidR="000E1734" w:rsidRPr="00F549CB" w:rsidRDefault="009A5E3E">
      <w:pPr>
        <w:spacing w:after="0"/>
        <w:rPr>
          <w:rFonts w:asciiTheme="majorEastAsia" w:eastAsiaTheme="majorEastAsia" w:hAnsiTheme="majorEastAsia"/>
          <w:lang w:eastAsia="ja-JP"/>
        </w:rPr>
      </w:pPr>
      <w:r w:rsidRPr="00F549CB">
        <w:rPr>
          <w:rFonts w:asciiTheme="majorEastAsia" w:eastAsiaTheme="majorEastAsia" w:hAnsiTheme="majorEastAsia"/>
          <w:lang w:eastAsia="ja-JP"/>
        </w:rPr>
        <w:lastRenderedPageBreak/>
        <w:t>⑶ 応募期限及び受付時間</w:t>
      </w:r>
    </w:p>
    <w:p w14:paraId="627EB9FE" w14:textId="3DE44D84" w:rsidR="000E1734" w:rsidRPr="00F549CB" w:rsidRDefault="001303F5" w:rsidP="006744ED">
      <w:pPr>
        <w:spacing w:after="0"/>
        <w:ind w:firstLineChars="100" w:firstLine="240"/>
        <w:rPr>
          <w:rFonts w:asciiTheme="majorEastAsia" w:eastAsiaTheme="majorEastAsia" w:hAnsiTheme="majorEastAsia"/>
          <w:lang w:eastAsia="ja-JP"/>
        </w:rPr>
      </w:pPr>
      <w:r w:rsidRPr="00F549CB">
        <w:rPr>
          <w:rFonts w:asciiTheme="majorEastAsia" w:eastAsiaTheme="majorEastAsia" w:hAnsiTheme="majorEastAsia" w:hint="eastAsia"/>
          <w:lang w:eastAsia="ja-JP"/>
        </w:rPr>
        <w:t>ア</w:t>
      </w:r>
      <w:r w:rsidR="009A5E3E" w:rsidRPr="00F549CB">
        <w:rPr>
          <w:rFonts w:asciiTheme="majorEastAsia" w:eastAsiaTheme="majorEastAsia" w:hAnsiTheme="majorEastAsia"/>
          <w:lang w:eastAsia="ja-JP"/>
        </w:rPr>
        <w:t xml:space="preserve"> 提出期限</w:t>
      </w:r>
    </w:p>
    <w:p w14:paraId="32B23405" w14:textId="3C6801D5" w:rsidR="000E1734" w:rsidRPr="00F549CB" w:rsidRDefault="009A5E3E" w:rsidP="006744ED">
      <w:pPr>
        <w:spacing w:after="0"/>
        <w:ind w:firstLineChars="250" w:firstLine="600"/>
        <w:rPr>
          <w:rFonts w:asciiTheme="majorEastAsia" w:eastAsiaTheme="majorEastAsia" w:hAnsiTheme="majorEastAsia"/>
          <w:lang w:eastAsia="ja-JP"/>
        </w:rPr>
      </w:pPr>
      <w:r w:rsidRPr="00F549CB">
        <w:rPr>
          <w:rFonts w:asciiTheme="majorEastAsia" w:eastAsiaTheme="majorEastAsia" w:hAnsiTheme="majorEastAsia"/>
          <w:lang w:eastAsia="ja-JP"/>
        </w:rPr>
        <w:t>2026年3月</w:t>
      </w:r>
      <w:r w:rsidR="00AA7AFD">
        <w:rPr>
          <w:rFonts w:asciiTheme="majorEastAsia" w:eastAsiaTheme="majorEastAsia" w:hAnsiTheme="majorEastAsia" w:hint="eastAsia"/>
          <w:lang w:eastAsia="ja-JP"/>
        </w:rPr>
        <w:t>2</w:t>
      </w:r>
      <w:r w:rsidR="00676479">
        <w:rPr>
          <w:rFonts w:asciiTheme="majorEastAsia" w:eastAsiaTheme="majorEastAsia" w:hAnsiTheme="majorEastAsia" w:hint="eastAsia"/>
          <w:lang w:eastAsia="ja-JP"/>
        </w:rPr>
        <w:t>4</w:t>
      </w:r>
      <w:r w:rsidRPr="00F549CB">
        <w:rPr>
          <w:rFonts w:asciiTheme="majorEastAsia" w:eastAsiaTheme="majorEastAsia" w:hAnsiTheme="majorEastAsia"/>
          <w:lang w:eastAsia="ja-JP"/>
        </w:rPr>
        <w:t>日（</w:t>
      </w:r>
      <w:r w:rsidR="00676479">
        <w:rPr>
          <w:rFonts w:asciiTheme="majorEastAsia" w:eastAsiaTheme="majorEastAsia" w:hAnsiTheme="majorEastAsia" w:hint="eastAsia"/>
          <w:lang w:eastAsia="ja-JP"/>
        </w:rPr>
        <w:t>火</w:t>
      </w:r>
      <w:r w:rsidRPr="00F549CB">
        <w:rPr>
          <w:rFonts w:asciiTheme="majorEastAsia" w:eastAsiaTheme="majorEastAsia" w:hAnsiTheme="majorEastAsia"/>
          <w:lang w:eastAsia="ja-JP"/>
        </w:rPr>
        <w:t>）17時まで</w:t>
      </w:r>
    </w:p>
    <w:p w14:paraId="7982691F" w14:textId="1D4471D4" w:rsidR="000E1734" w:rsidRPr="00F549CB" w:rsidRDefault="00CD7B36" w:rsidP="006744ED">
      <w:pPr>
        <w:spacing w:after="0"/>
        <w:ind w:firstLineChars="100" w:firstLine="240"/>
        <w:rPr>
          <w:rFonts w:asciiTheme="majorEastAsia" w:eastAsiaTheme="majorEastAsia" w:hAnsiTheme="majorEastAsia"/>
          <w:lang w:eastAsia="ja-JP"/>
        </w:rPr>
      </w:pPr>
      <w:r w:rsidRPr="00F549CB">
        <w:rPr>
          <w:rFonts w:asciiTheme="majorEastAsia" w:eastAsiaTheme="majorEastAsia" w:hAnsiTheme="majorEastAsia" w:hint="eastAsia"/>
          <w:lang w:eastAsia="ja-JP"/>
        </w:rPr>
        <w:t>イ</w:t>
      </w:r>
      <w:r w:rsidR="009A5E3E" w:rsidRPr="00F549CB">
        <w:rPr>
          <w:rFonts w:asciiTheme="majorEastAsia" w:eastAsiaTheme="majorEastAsia" w:hAnsiTheme="majorEastAsia"/>
          <w:lang w:eastAsia="ja-JP"/>
        </w:rPr>
        <w:t xml:space="preserve"> 提出先</w:t>
      </w:r>
    </w:p>
    <w:p w14:paraId="1B07CB24" w14:textId="0CC28026" w:rsidR="000E1734" w:rsidRPr="00F549CB" w:rsidRDefault="009A5E3E">
      <w:pPr>
        <w:spacing w:after="0"/>
        <w:rPr>
          <w:rFonts w:asciiTheme="majorEastAsia" w:eastAsiaTheme="majorEastAsia" w:hAnsiTheme="majorEastAsia"/>
          <w:lang w:eastAsia="ja-JP"/>
        </w:rPr>
      </w:pPr>
      <w:r w:rsidRPr="00F549CB">
        <w:rPr>
          <w:rFonts w:asciiTheme="majorEastAsia" w:eastAsiaTheme="majorEastAsia" w:hAnsiTheme="majorEastAsia"/>
          <w:lang w:eastAsia="ja-JP"/>
        </w:rPr>
        <w:t xml:space="preserve">  </w:t>
      </w:r>
      <w:r w:rsidR="006744ED">
        <w:rPr>
          <w:rFonts w:asciiTheme="majorEastAsia" w:eastAsiaTheme="majorEastAsia" w:hAnsiTheme="majorEastAsia" w:hint="eastAsia"/>
          <w:lang w:eastAsia="ja-JP"/>
        </w:rPr>
        <w:t xml:space="preserve"> </w:t>
      </w:r>
      <w:r w:rsidRPr="00F549CB">
        <w:rPr>
          <w:rFonts w:asciiTheme="majorEastAsia" w:eastAsiaTheme="majorEastAsia" w:hAnsiTheme="majorEastAsia"/>
          <w:lang w:eastAsia="ja-JP"/>
        </w:rPr>
        <w:t xml:space="preserve">  株式会社日高振興公社 担当：上山 敦士</w:t>
      </w:r>
    </w:p>
    <w:p w14:paraId="1508E7BE" w14:textId="1CBAEB21" w:rsidR="000E1734" w:rsidRPr="00C21533" w:rsidRDefault="009A5E3E">
      <w:pPr>
        <w:spacing w:after="0"/>
        <w:rPr>
          <w:rFonts w:asciiTheme="majorEastAsia" w:eastAsiaTheme="majorEastAsia" w:hAnsiTheme="majorEastAsia"/>
          <w:lang w:eastAsia="ja-JP"/>
        </w:rPr>
      </w:pPr>
      <w:r w:rsidRPr="00A13234">
        <w:rPr>
          <w:rFonts w:asciiTheme="majorEastAsia" w:eastAsiaTheme="majorEastAsia" w:hAnsiTheme="majorEastAsia"/>
          <w:b/>
          <w:bCs/>
          <w:color w:val="EE0000"/>
          <w:lang w:eastAsia="ja-JP"/>
        </w:rPr>
        <w:t xml:space="preserve">   </w:t>
      </w:r>
      <w:r w:rsidR="006744ED">
        <w:rPr>
          <w:rFonts w:asciiTheme="majorEastAsia" w:eastAsiaTheme="majorEastAsia" w:hAnsiTheme="majorEastAsia" w:hint="eastAsia"/>
          <w:b/>
          <w:bCs/>
          <w:color w:val="EE0000"/>
          <w:lang w:eastAsia="ja-JP"/>
        </w:rPr>
        <w:t xml:space="preserve"> </w:t>
      </w:r>
      <w:r w:rsidRPr="00A13234">
        <w:rPr>
          <w:rFonts w:asciiTheme="majorEastAsia" w:eastAsiaTheme="majorEastAsia" w:hAnsiTheme="majorEastAsia"/>
          <w:b/>
          <w:bCs/>
          <w:color w:val="EE0000"/>
          <w:lang w:eastAsia="ja-JP"/>
        </w:rPr>
        <w:t xml:space="preserve"> </w:t>
      </w:r>
      <w:r w:rsidRPr="00C21533">
        <w:rPr>
          <w:rFonts w:asciiTheme="majorEastAsia" w:eastAsiaTheme="majorEastAsia" w:hAnsiTheme="majorEastAsia"/>
          <w:lang w:eastAsia="ja-JP"/>
        </w:rPr>
        <w:t>〒669-5372 兵庫県豊岡市日高町栗栖野59番地の13</w:t>
      </w:r>
    </w:p>
    <w:p w14:paraId="11AF1854" w14:textId="49DB02BE" w:rsidR="000E1734" w:rsidRPr="00C21533" w:rsidRDefault="009A5E3E">
      <w:pPr>
        <w:spacing w:after="0"/>
        <w:rPr>
          <w:rFonts w:asciiTheme="majorEastAsia" w:eastAsiaTheme="majorEastAsia" w:hAnsiTheme="majorEastAsia"/>
        </w:rPr>
      </w:pPr>
      <w:r w:rsidRPr="00C21533">
        <w:rPr>
          <w:rFonts w:asciiTheme="majorEastAsia" w:eastAsiaTheme="majorEastAsia" w:hAnsiTheme="majorEastAsia"/>
          <w:lang w:eastAsia="ja-JP"/>
        </w:rPr>
        <w:t xml:space="preserve">    </w:t>
      </w:r>
      <w:r w:rsidR="006744ED">
        <w:rPr>
          <w:rFonts w:asciiTheme="majorEastAsia" w:eastAsiaTheme="majorEastAsia" w:hAnsiTheme="majorEastAsia" w:hint="eastAsia"/>
          <w:lang w:eastAsia="ja-JP"/>
        </w:rPr>
        <w:t xml:space="preserve"> </w:t>
      </w:r>
      <w:r w:rsidRPr="00C21533">
        <w:rPr>
          <w:rFonts w:asciiTheme="majorEastAsia" w:eastAsiaTheme="majorEastAsia" w:hAnsiTheme="majorEastAsia"/>
        </w:rPr>
        <w:t>ＴＥＬ：（0796）45-1331</w:t>
      </w:r>
    </w:p>
    <w:p w14:paraId="0544F9C1" w14:textId="7204FDE0" w:rsidR="000E1734" w:rsidRPr="00C21533" w:rsidRDefault="009A5E3E">
      <w:pPr>
        <w:spacing w:after="0"/>
        <w:rPr>
          <w:rFonts w:asciiTheme="majorEastAsia" w:eastAsiaTheme="majorEastAsia" w:hAnsiTheme="majorEastAsia"/>
        </w:rPr>
      </w:pPr>
      <w:r w:rsidRPr="00C21533">
        <w:rPr>
          <w:rFonts w:asciiTheme="majorEastAsia" w:eastAsiaTheme="majorEastAsia" w:hAnsiTheme="majorEastAsia"/>
        </w:rPr>
        <w:t xml:space="preserve">    </w:t>
      </w:r>
      <w:r w:rsidR="006744ED">
        <w:rPr>
          <w:rFonts w:asciiTheme="majorEastAsia" w:eastAsiaTheme="majorEastAsia" w:hAnsiTheme="majorEastAsia" w:hint="eastAsia"/>
          <w:lang w:eastAsia="ja-JP"/>
        </w:rPr>
        <w:t xml:space="preserve"> </w:t>
      </w:r>
      <w:r w:rsidRPr="00C21533">
        <w:rPr>
          <w:rFonts w:asciiTheme="majorEastAsia" w:eastAsiaTheme="majorEastAsia" w:hAnsiTheme="majorEastAsia"/>
        </w:rPr>
        <w:t>ＦＡＸ：（0796）45-1338</w:t>
      </w:r>
    </w:p>
    <w:p w14:paraId="422E0D2C" w14:textId="6317A5A9" w:rsidR="000E1734" w:rsidRPr="00C21533" w:rsidRDefault="009A5E3E">
      <w:pPr>
        <w:spacing w:after="0"/>
        <w:rPr>
          <w:rFonts w:asciiTheme="majorEastAsia" w:eastAsiaTheme="majorEastAsia" w:hAnsiTheme="majorEastAsia"/>
          <w:lang w:eastAsia="ja-JP"/>
        </w:rPr>
      </w:pPr>
      <w:r w:rsidRPr="00C21533">
        <w:rPr>
          <w:rFonts w:asciiTheme="majorEastAsia" w:eastAsiaTheme="majorEastAsia" w:hAnsiTheme="majorEastAsia"/>
        </w:rPr>
        <w:t xml:space="preserve">   </w:t>
      </w:r>
      <w:r w:rsidR="006744ED">
        <w:rPr>
          <w:rFonts w:asciiTheme="majorEastAsia" w:eastAsiaTheme="majorEastAsia" w:hAnsiTheme="majorEastAsia" w:hint="eastAsia"/>
          <w:lang w:eastAsia="ja-JP"/>
        </w:rPr>
        <w:t xml:space="preserve">　</w:t>
      </w:r>
      <w:r w:rsidRPr="00C21533">
        <w:rPr>
          <w:rFonts w:asciiTheme="majorEastAsia" w:eastAsiaTheme="majorEastAsia" w:hAnsiTheme="majorEastAsia"/>
          <w:lang w:eastAsia="ja-JP"/>
        </w:rPr>
        <w:t xml:space="preserve">Ｅメール：michinoeki@michinoeki-kannabe.com </w:t>
      </w:r>
    </w:p>
    <w:p w14:paraId="7BBC2354" w14:textId="77777777" w:rsidR="000E1734" w:rsidRPr="00C21533" w:rsidRDefault="009A5E3E" w:rsidP="006744ED">
      <w:pPr>
        <w:spacing w:after="0"/>
        <w:ind w:firstLineChars="100" w:firstLine="240"/>
        <w:rPr>
          <w:rFonts w:asciiTheme="majorEastAsia" w:eastAsiaTheme="majorEastAsia" w:hAnsiTheme="majorEastAsia"/>
          <w:lang w:eastAsia="ja-JP"/>
        </w:rPr>
      </w:pPr>
      <w:r w:rsidRPr="00C21533">
        <w:rPr>
          <w:rFonts w:asciiTheme="majorEastAsia" w:eastAsiaTheme="majorEastAsia" w:hAnsiTheme="majorEastAsia"/>
          <w:lang w:eastAsia="ja-JP"/>
        </w:rPr>
        <w:t>ウ 受付時間</w:t>
      </w:r>
    </w:p>
    <w:p w14:paraId="671B96A0" w14:textId="0A9316AE" w:rsidR="000E1734" w:rsidRPr="00C21533" w:rsidRDefault="009A5E3E">
      <w:pPr>
        <w:spacing w:after="0"/>
        <w:rPr>
          <w:rFonts w:asciiTheme="majorEastAsia" w:eastAsiaTheme="majorEastAsia" w:hAnsiTheme="majorEastAsia"/>
          <w:lang w:eastAsia="ja-JP"/>
        </w:rPr>
      </w:pPr>
      <w:r w:rsidRPr="00C21533">
        <w:rPr>
          <w:rFonts w:asciiTheme="majorEastAsia" w:eastAsiaTheme="majorEastAsia" w:hAnsiTheme="majorEastAsia"/>
          <w:lang w:eastAsia="ja-JP"/>
        </w:rPr>
        <w:t xml:space="preserve">    </w:t>
      </w:r>
      <w:r w:rsidR="004B5E72">
        <w:rPr>
          <w:rFonts w:asciiTheme="majorEastAsia" w:eastAsiaTheme="majorEastAsia" w:hAnsiTheme="majorEastAsia" w:hint="eastAsia"/>
          <w:lang w:eastAsia="ja-JP"/>
        </w:rPr>
        <w:t xml:space="preserve"> </w:t>
      </w:r>
      <w:r w:rsidR="00935C67">
        <w:rPr>
          <w:rFonts w:asciiTheme="majorEastAsia" w:eastAsiaTheme="majorEastAsia" w:hAnsiTheme="majorEastAsia" w:hint="eastAsia"/>
          <w:lang w:eastAsia="ja-JP"/>
        </w:rPr>
        <w:t>9</w:t>
      </w:r>
      <w:r w:rsidRPr="00C21533">
        <w:rPr>
          <w:rFonts w:asciiTheme="majorEastAsia" w:eastAsiaTheme="majorEastAsia" w:hAnsiTheme="majorEastAsia"/>
          <w:lang w:eastAsia="ja-JP"/>
        </w:rPr>
        <w:t>時から17時まで</w:t>
      </w:r>
    </w:p>
    <w:p w14:paraId="286E5543" w14:textId="77777777" w:rsidR="000E1734" w:rsidRPr="00C21533" w:rsidRDefault="009A5E3E">
      <w:pPr>
        <w:spacing w:after="0"/>
        <w:rPr>
          <w:rFonts w:asciiTheme="majorEastAsia" w:eastAsiaTheme="majorEastAsia" w:hAnsiTheme="majorEastAsia"/>
          <w:lang w:eastAsia="ja-JP"/>
        </w:rPr>
      </w:pPr>
      <w:r w:rsidRPr="00C21533">
        <w:rPr>
          <w:rFonts w:asciiTheme="majorEastAsia" w:eastAsiaTheme="majorEastAsia" w:hAnsiTheme="majorEastAsia"/>
          <w:lang w:eastAsia="ja-JP"/>
        </w:rPr>
        <w:t>⑷ 参加資格審査</w:t>
      </w:r>
    </w:p>
    <w:p w14:paraId="2BC9BCB7" w14:textId="18A169AD" w:rsidR="000E1734" w:rsidRPr="00C21533" w:rsidRDefault="009A5E3E" w:rsidP="004B5E72">
      <w:pPr>
        <w:spacing w:after="0"/>
        <w:ind w:firstLineChars="150" w:firstLine="360"/>
        <w:rPr>
          <w:rFonts w:asciiTheme="majorEastAsia" w:eastAsiaTheme="majorEastAsia" w:hAnsiTheme="majorEastAsia"/>
          <w:lang w:eastAsia="ja-JP"/>
        </w:rPr>
      </w:pPr>
      <w:r w:rsidRPr="00C21533">
        <w:rPr>
          <w:rFonts w:asciiTheme="majorEastAsia" w:eastAsiaTheme="majorEastAsia" w:hAnsiTheme="majorEastAsia"/>
          <w:lang w:eastAsia="ja-JP"/>
        </w:rPr>
        <w:t>応募事業者について、前記</w:t>
      </w:r>
      <w:r w:rsidR="006744ED">
        <w:rPr>
          <w:rFonts w:asciiTheme="majorEastAsia" w:eastAsiaTheme="majorEastAsia" w:hAnsiTheme="majorEastAsia" w:hint="eastAsia"/>
          <w:lang w:eastAsia="ja-JP"/>
        </w:rPr>
        <w:t>７</w:t>
      </w:r>
      <w:r w:rsidRPr="00C21533">
        <w:rPr>
          <w:rFonts w:asciiTheme="majorEastAsia" w:eastAsiaTheme="majorEastAsia" w:hAnsiTheme="majorEastAsia"/>
          <w:lang w:eastAsia="ja-JP"/>
        </w:rPr>
        <w:t>に規定する参加資格の有無を審査する。</w:t>
      </w:r>
    </w:p>
    <w:p w14:paraId="755975FE" w14:textId="09B1AB03" w:rsidR="000E1734" w:rsidRPr="00C21533" w:rsidRDefault="001303F5" w:rsidP="006744ED">
      <w:pPr>
        <w:spacing w:after="0"/>
        <w:ind w:firstLineChars="100" w:firstLine="240"/>
        <w:rPr>
          <w:rFonts w:asciiTheme="majorEastAsia" w:eastAsiaTheme="majorEastAsia" w:hAnsiTheme="majorEastAsia"/>
          <w:lang w:eastAsia="ja-JP"/>
        </w:rPr>
      </w:pPr>
      <w:r w:rsidRPr="00C21533">
        <w:rPr>
          <w:rFonts w:asciiTheme="majorEastAsia" w:eastAsiaTheme="majorEastAsia" w:hAnsiTheme="majorEastAsia" w:hint="eastAsia"/>
          <w:lang w:eastAsia="ja-JP"/>
        </w:rPr>
        <w:t>ア</w:t>
      </w:r>
      <w:r w:rsidR="009A5E3E" w:rsidRPr="00C21533">
        <w:rPr>
          <w:rFonts w:asciiTheme="majorEastAsia" w:eastAsiaTheme="majorEastAsia" w:hAnsiTheme="majorEastAsia"/>
          <w:lang w:eastAsia="ja-JP"/>
        </w:rPr>
        <w:t xml:space="preserve"> 参加資格審査結果の通知</w:t>
      </w:r>
    </w:p>
    <w:p w14:paraId="0410965A" w14:textId="6EEBFD1D" w:rsidR="000E1734" w:rsidRPr="00C21533" w:rsidRDefault="009A5E3E" w:rsidP="006744ED">
      <w:pPr>
        <w:spacing w:after="0"/>
        <w:ind w:leftChars="250" w:left="600"/>
        <w:rPr>
          <w:rFonts w:asciiTheme="majorEastAsia" w:eastAsiaTheme="majorEastAsia" w:hAnsiTheme="majorEastAsia"/>
          <w:lang w:eastAsia="ja-JP"/>
        </w:rPr>
      </w:pPr>
      <w:r w:rsidRPr="00C21533">
        <w:rPr>
          <w:rFonts w:asciiTheme="majorEastAsia" w:eastAsiaTheme="majorEastAsia" w:hAnsiTheme="majorEastAsia"/>
          <w:lang w:eastAsia="ja-JP"/>
        </w:rPr>
        <w:t>全応募者に対し、参加資格の審査結果を2026年</w:t>
      </w:r>
      <w:r w:rsidR="00676479">
        <w:rPr>
          <w:rFonts w:asciiTheme="majorEastAsia" w:eastAsiaTheme="majorEastAsia" w:hAnsiTheme="majorEastAsia" w:hint="eastAsia"/>
          <w:lang w:eastAsia="ja-JP"/>
        </w:rPr>
        <w:t>3</w:t>
      </w:r>
      <w:r w:rsidRPr="00C21533">
        <w:rPr>
          <w:rFonts w:asciiTheme="majorEastAsia" w:eastAsiaTheme="majorEastAsia" w:hAnsiTheme="majorEastAsia"/>
          <w:lang w:eastAsia="ja-JP"/>
        </w:rPr>
        <w:t>月</w:t>
      </w:r>
      <w:r w:rsidR="00676479">
        <w:rPr>
          <w:rFonts w:asciiTheme="majorEastAsia" w:eastAsiaTheme="majorEastAsia" w:hAnsiTheme="majorEastAsia" w:hint="eastAsia"/>
          <w:lang w:eastAsia="ja-JP"/>
        </w:rPr>
        <w:t>27</w:t>
      </w:r>
      <w:r w:rsidRPr="00C21533">
        <w:rPr>
          <w:rFonts w:asciiTheme="majorEastAsia" w:eastAsiaTheme="majorEastAsia" w:hAnsiTheme="majorEastAsia"/>
          <w:lang w:eastAsia="ja-JP"/>
        </w:rPr>
        <w:t>日（</w:t>
      </w:r>
      <w:r w:rsidR="00676479">
        <w:rPr>
          <w:rFonts w:asciiTheme="majorEastAsia" w:eastAsiaTheme="majorEastAsia" w:hAnsiTheme="majorEastAsia" w:hint="eastAsia"/>
          <w:lang w:eastAsia="ja-JP"/>
        </w:rPr>
        <w:t>金</w:t>
      </w:r>
      <w:r w:rsidRPr="00C21533">
        <w:rPr>
          <w:rFonts w:asciiTheme="majorEastAsia" w:eastAsiaTheme="majorEastAsia" w:hAnsiTheme="majorEastAsia"/>
          <w:lang w:eastAsia="ja-JP"/>
        </w:rPr>
        <w:t>）までに電子メールにて通知する。併せて、その内容を書面にした文書を送付する。</w:t>
      </w:r>
    </w:p>
    <w:p w14:paraId="0B649E97" w14:textId="68E73D34" w:rsidR="000E1734" w:rsidRPr="00C21533" w:rsidRDefault="00CD7B36" w:rsidP="004B5E72">
      <w:pPr>
        <w:spacing w:after="0"/>
        <w:ind w:firstLineChars="100" w:firstLine="240"/>
        <w:rPr>
          <w:rFonts w:asciiTheme="majorEastAsia" w:eastAsiaTheme="majorEastAsia" w:hAnsiTheme="majorEastAsia"/>
          <w:lang w:eastAsia="ja-JP"/>
        </w:rPr>
      </w:pPr>
      <w:r w:rsidRPr="00C21533">
        <w:rPr>
          <w:rFonts w:asciiTheme="majorEastAsia" w:eastAsiaTheme="majorEastAsia" w:hAnsiTheme="majorEastAsia" w:hint="eastAsia"/>
          <w:lang w:eastAsia="ja-JP"/>
        </w:rPr>
        <w:t>イ</w:t>
      </w:r>
      <w:r w:rsidR="009A5E3E" w:rsidRPr="00C21533">
        <w:rPr>
          <w:rFonts w:asciiTheme="majorEastAsia" w:eastAsiaTheme="majorEastAsia" w:hAnsiTheme="majorEastAsia"/>
          <w:lang w:eastAsia="ja-JP"/>
        </w:rPr>
        <w:t xml:space="preserve"> 参加資格審査結果に関する質問</w:t>
      </w:r>
    </w:p>
    <w:p w14:paraId="2E24BA8F" w14:textId="5B2EFEC6" w:rsidR="000E1734" w:rsidRPr="00C21533" w:rsidRDefault="006744ED" w:rsidP="006744ED">
      <w:pPr>
        <w:spacing w:after="0"/>
        <w:ind w:leftChars="250" w:left="840" w:hangingChars="100" w:hanging="240"/>
        <w:rPr>
          <w:rFonts w:asciiTheme="majorEastAsia" w:eastAsiaTheme="majorEastAsia" w:hAnsiTheme="majorEastAsia"/>
          <w:lang w:eastAsia="ja-JP"/>
        </w:rPr>
      </w:pPr>
      <w:r>
        <w:rPr>
          <w:rFonts w:asciiTheme="majorEastAsia" w:eastAsiaTheme="majorEastAsia" w:hAnsiTheme="majorEastAsia" w:hint="eastAsia"/>
          <w:lang w:eastAsia="ja-JP"/>
        </w:rPr>
        <w:t xml:space="preserve">a </w:t>
      </w:r>
      <w:r w:rsidR="009A5E3E" w:rsidRPr="00C21533">
        <w:rPr>
          <w:rFonts w:asciiTheme="majorEastAsia" w:eastAsiaTheme="majorEastAsia" w:hAnsiTheme="majorEastAsia"/>
          <w:lang w:eastAsia="ja-JP"/>
        </w:rPr>
        <w:t>参加資格の審査の結果、参加資格を有しないとされた事業者は、その理由について、公社に説明を求めることができる。</w:t>
      </w:r>
    </w:p>
    <w:p w14:paraId="5215C029" w14:textId="76253A18" w:rsidR="000E1734" w:rsidRPr="00C21533" w:rsidRDefault="00BC0B23" w:rsidP="00437D91">
      <w:pPr>
        <w:spacing w:after="0"/>
        <w:ind w:leftChars="250" w:left="720" w:hangingChars="50" w:hanging="120"/>
        <w:rPr>
          <w:rFonts w:asciiTheme="majorEastAsia" w:eastAsiaTheme="majorEastAsia" w:hAnsiTheme="majorEastAsia"/>
          <w:lang w:eastAsia="ja-JP"/>
        </w:rPr>
      </w:pPr>
      <w:r w:rsidRPr="00C21533">
        <w:rPr>
          <w:rFonts w:asciiTheme="majorEastAsia" w:eastAsiaTheme="majorEastAsia" w:hAnsiTheme="majorEastAsia" w:hint="eastAsia"/>
          <w:lang w:eastAsia="ja-JP"/>
        </w:rPr>
        <w:t>b</w:t>
      </w:r>
      <w:r w:rsidR="009A5E3E" w:rsidRPr="00C21533">
        <w:rPr>
          <w:rFonts w:asciiTheme="majorEastAsia" w:eastAsiaTheme="majorEastAsia" w:hAnsiTheme="majorEastAsia"/>
          <w:lang w:eastAsia="ja-JP"/>
        </w:rPr>
        <w:t xml:space="preserve"> </w:t>
      </w:r>
      <w:r w:rsidRPr="00C21533">
        <w:rPr>
          <w:rFonts w:asciiTheme="majorEastAsia" w:eastAsiaTheme="majorEastAsia" w:hAnsiTheme="majorEastAsia" w:hint="eastAsia"/>
          <w:lang w:eastAsia="ja-JP"/>
        </w:rPr>
        <w:t>a</w:t>
      </w:r>
      <w:r w:rsidR="009A5E3E" w:rsidRPr="00C21533">
        <w:rPr>
          <w:rFonts w:asciiTheme="majorEastAsia" w:eastAsiaTheme="majorEastAsia" w:hAnsiTheme="majorEastAsia"/>
          <w:lang w:eastAsia="ja-JP"/>
        </w:rPr>
        <w:t>の説明を求めようとする事業者は、2026年</w:t>
      </w:r>
      <w:r w:rsidR="00C123BB">
        <w:rPr>
          <w:rFonts w:asciiTheme="majorEastAsia" w:eastAsiaTheme="majorEastAsia" w:hAnsiTheme="majorEastAsia" w:hint="eastAsia"/>
          <w:lang w:eastAsia="ja-JP"/>
        </w:rPr>
        <w:t>3</w:t>
      </w:r>
      <w:r w:rsidR="009A5E3E" w:rsidRPr="00C21533">
        <w:rPr>
          <w:rFonts w:asciiTheme="majorEastAsia" w:eastAsiaTheme="majorEastAsia" w:hAnsiTheme="majorEastAsia"/>
          <w:lang w:eastAsia="ja-JP"/>
        </w:rPr>
        <w:t>月</w:t>
      </w:r>
      <w:r w:rsidR="00826E33">
        <w:rPr>
          <w:rFonts w:asciiTheme="majorEastAsia" w:eastAsiaTheme="majorEastAsia" w:hAnsiTheme="majorEastAsia" w:hint="eastAsia"/>
          <w:lang w:eastAsia="ja-JP"/>
        </w:rPr>
        <w:t>30</w:t>
      </w:r>
      <w:r w:rsidR="009A5E3E" w:rsidRPr="00C21533">
        <w:rPr>
          <w:rFonts w:asciiTheme="majorEastAsia" w:eastAsiaTheme="majorEastAsia" w:hAnsiTheme="majorEastAsia"/>
          <w:lang w:eastAsia="ja-JP"/>
        </w:rPr>
        <w:t>日（</w:t>
      </w:r>
      <w:r w:rsidR="00826E33">
        <w:rPr>
          <w:rFonts w:asciiTheme="majorEastAsia" w:eastAsiaTheme="majorEastAsia" w:hAnsiTheme="majorEastAsia" w:hint="eastAsia"/>
          <w:lang w:eastAsia="ja-JP"/>
        </w:rPr>
        <w:t>月</w:t>
      </w:r>
      <w:r w:rsidR="009A5E3E" w:rsidRPr="00C21533">
        <w:rPr>
          <w:rFonts w:asciiTheme="majorEastAsia" w:eastAsiaTheme="majorEastAsia" w:hAnsiTheme="majorEastAsia"/>
          <w:lang w:eastAsia="ja-JP"/>
        </w:rPr>
        <w:t>）17時（必着）までに、公社に書面を直接持参又は郵送により、説明を求めなければならない。</w:t>
      </w:r>
    </w:p>
    <w:p w14:paraId="2779D849" w14:textId="05200B7E" w:rsidR="000E1734" w:rsidRPr="00C21533" w:rsidRDefault="00D63C41" w:rsidP="006744ED">
      <w:pPr>
        <w:spacing w:after="0"/>
        <w:ind w:firstLineChars="250" w:firstLine="600"/>
        <w:rPr>
          <w:rFonts w:asciiTheme="majorEastAsia" w:eastAsiaTheme="majorEastAsia" w:hAnsiTheme="majorEastAsia"/>
          <w:lang w:eastAsia="ja-JP"/>
        </w:rPr>
      </w:pPr>
      <w:r w:rsidRPr="00C21533">
        <w:rPr>
          <w:rFonts w:asciiTheme="majorEastAsia" w:eastAsiaTheme="majorEastAsia" w:hAnsiTheme="majorEastAsia" w:hint="eastAsia"/>
          <w:lang w:eastAsia="ja-JP"/>
        </w:rPr>
        <w:t>c</w:t>
      </w:r>
      <w:r w:rsidR="009A5E3E" w:rsidRPr="00C21533">
        <w:rPr>
          <w:rFonts w:asciiTheme="majorEastAsia" w:eastAsiaTheme="majorEastAsia" w:hAnsiTheme="majorEastAsia"/>
          <w:lang w:eastAsia="ja-JP"/>
        </w:rPr>
        <w:t xml:space="preserve"> 公社は、2026年</w:t>
      </w:r>
      <w:r w:rsidR="00826E33">
        <w:rPr>
          <w:rFonts w:asciiTheme="majorEastAsia" w:eastAsiaTheme="majorEastAsia" w:hAnsiTheme="majorEastAsia" w:hint="eastAsia"/>
          <w:lang w:eastAsia="ja-JP"/>
        </w:rPr>
        <w:t>3</w:t>
      </w:r>
      <w:r w:rsidR="009A5E3E" w:rsidRPr="00C21533">
        <w:rPr>
          <w:rFonts w:asciiTheme="majorEastAsia" w:eastAsiaTheme="majorEastAsia" w:hAnsiTheme="majorEastAsia"/>
          <w:lang w:eastAsia="ja-JP"/>
        </w:rPr>
        <w:t>月</w:t>
      </w:r>
      <w:r w:rsidR="00826E33">
        <w:rPr>
          <w:rFonts w:asciiTheme="majorEastAsia" w:eastAsiaTheme="majorEastAsia" w:hAnsiTheme="majorEastAsia" w:hint="eastAsia"/>
          <w:lang w:eastAsia="ja-JP"/>
        </w:rPr>
        <w:t>31</w:t>
      </w:r>
      <w:r w:rsidR="009A5E3E" w:rsidRPr="00C21533">
        <w:rPr>
          <w:rFonts w:asciiTheme="majorEastAsia" w:eastAsiaTheme="majorEastAsia" w:hAnsiTheme="majorEastAsia"/>
          <w:lang w:eastAsia="ja-JP"/>
        </w:rPr>
        <w:t>日（</w:t>
      </w:r>
      <w:r w:rsidR="00826E33">
        <w:rPr>
          <w:rFonts w:asciiTheme="majorEastAsia" w:eastAsiaTheme="majorEastAsia" w:hAnsiTheme="majorEastAsia" w:hint="eastAsia"/>
          <w:lang w:eastAsia="ja-JP"/>
        </w:rPr>
        <w:t>火</w:t>
      </w:r>
      <w:r w:rsidR="009A5E3E" w:rsidRPr="00C21533">
        <w:rPr>
          <w:rFonts w:asciiTheme="majorEastAsia" w:eastAsiaTheme="majorEastAsia" w:hAnsiTheme="majorEastAsia"/>
          <w:lang w:eastAsia="ja-JP"/>
        </w:rPr>
        <w:t>）までに(</w:t>
      </w:r>
      <w:r w:rsidR="00CD7B36" w:rsidRPr="00C21533">
        <w:rPr>
          <w:rFonts w:asciiTheme="majorEastAsia" w:eastAsiaTheme="majorEastAsia" w:hAnsiTheme="majorEastAsia" w:hint="eastAsia"/>
          <w:lang w:eastAsia="ja-JP"/>
        </w:rPr>
        <w:t>イ</w:t>
      </w:r>
      <w:r w:rsidR="009A5E3E" w:rsidRPr="00C21533">
        <w:rPr>
          <w:rFonts w:asciiTheme="majorEastAsia" w:eastAsiaTheme="majorEastAsia" w:hAnsiTheme="majorEastAsia"/>
          <w:lang w:eastAsia="ja-JP"/>
        </w:rPr>
        <w:t>)の質問に対する回答をする。</w:t>
      </w:r>
    </w:p>
    <w:p w14:paraId="086B37DF" w14:textId="77777777" w:rsidR="000E1734" w:rsidRPr="00C21533" w:rsidRDefault="009A5E3E">
      <w:pPr>
        <w:spacing w:after="0"/>
        <w:rPr>
          <w:rFonts w:asciiTheme="majorEastAsia" w:eastAsiaTheme="majorEastAsia" w:hAnsiTheme="majorEastAsia"/>
          <w:lang w:eastAsia="ja-JP"/>
        </w:rPr>
      </w:pPr>
      <w:r w:rsidRPr="00C21533">
        <w:rPr>
          <w:rFonts w:asciiTheme="majorEastAsia" w:eastAsiaTheme="majorEastAsia" w:hAnsiTheme="majorEastAsia"/>
          <w:lang w:eastAsia="ja-JP"/>
        </w:rPr>
        <w:t>⑸ 質問・回答の実施</w:t>
      </w:r>
    </w:p>
    <w:p w14:paraId="144B2734" w14:textId="77777777" w:rsidR="000E1734" w:rsidRPr="00C21533" w:rsidRDefault="009A5E3E" w:rsidP="004B5E72">
      <w:pPr>
        <w:spacing w:after="0"/>
        <w:ind w:leftChars="150" w:left="360"/>
        <w:rPr>
          <w:rFonts w:asciiTheme="majorEastAsia" w:eastAsiaTheme="majorEastAsia" w:hAnsiTheme="majorEastAsia"/>
          <w:lang w:eastAsia="ja-JP"/>
        </w:rPr>
      </w:pPr>
      <w:r w:rsidRPr="00C21533">
        <w:rPr>
          <w:rFonts w:asciiTheme="majorEastAsia" w:eastAsiaTheme="majorEastAsia" w:hAnsiTheme="majorEastAsia"/>
          <w:lang w:eastAsia="ja-JP"/>
        </w:rPr>
        <w:t>公募要項等の内容に対する質問がある場合は、質問書（様式２）を次のとおり提出すること。なお、電話、FAX又は口頭等による質問は受け付けない。</w:t>
      </w:r>
    </w:p>
    <w:p w14:paraId="11DEDDE2" w14:textId="77777777" w:rsidR="008A7786" w:rsidRDefault="001303F5" w:rsidP="006744ED">
      <w:pPr>
        <w:spacing w:after="0"/>
        <w:ind w:firstLineChars="100" w:firstLine="240"/>
        <w:rPr>
          <w:rFonts w:asciiTheme="majorEastAsia" w:eastAsiaTheme="majorEastAsia" w:hAnsiTheme="majorEastAsia"/>
          <w:lang w:eastAsia="ja-JP"/>
        </w:rPr>
      </w:pPr>
      <w:r w:rsidRPr="00C21533">
        <w:rPr>
          <w:rFonts w:asciiTheme="majorEastAsia" w:eastAsiaTheme="majorEastAsia" w:hAnsiTheme="majorEastAsia" w:hint="eastAsia"/>
          <w:lang w:eastAsia="ja-JP"/>
        </w:rPr>
        <w:t>ア</w:t>
      </w:r>
      <w:r w:rsidR="009A5E3E" w:rsidRPr="00C21533">
        <w:rPr>
          <w:rFonts w:asciiTheme="majorEastAsia" w:eastAsiaTheme="majorEastAsia" w:hAnsiTheme="majorEastAsia"/>
          <w:lang w:eastAsia="ja-JP"/>
        </w:rPr>
        <w:t xml:space="preserve"> 提出期限</w:t>
      </w:r>
    </w:p>
    <w:p w14:paraId="222BAA6B" w14:textId="581CA5A7" w:rsidR="000E1734" w:rsidRPr="00C21533" w:rsidRDefault="009A5E3E" w:rsidP="008A7786">
      <w:pPr>
        <w:spacing w:after="0"/>
        <w:ind w:firstLineChars="250" w:firstLine="600"/>
        <w:rPr>
          <w:rFonts w:asciiTheme="majorEastAsia" w:eastAsiaTheme="majorEastAsia" w:hAnsiTheme="majorEastAsia"/>
          <w:lang w:eastAsia="ja-JP"/>
        </w:rPr>
      </w:pPr>
      <w:r w:rsidRPr="00C21533">
        <w:rPr>
          <w:rFonts w:asciiTheme="majorEastAsia" w:eastAsiaTheme="majorEastAsia" w:hAnsiTheme="majorEastAsia"/>
          <w:lang w:eastAsia="ja-JP"/>
        </w:rPr>
        <w:t>2026年</w:t>
      </w:r>
      <w:r w:rsidR="00280D18">
        <w:rPr>
          <w:rFonts w:asciiTheme="majorEastAsia" w:eastAsiaTheme="majorEastAsia" w:hAnsiTheme="majorEastAsia" w:hint="eastAsia"/>
          <w:lang w:eastAsia="ja-JP"/>
        </w:rPr>
        <w:t>3</w:t>
      </w:r>
      <w:r w:rsidRPr="00C21533">
        <w:rPr>
          <w:rFonts w:asciiTheme="majorEastAsia" w:eastAsiaTheme="majorEastAsia" w:hAnsiTheme="majorEastAsia"/>
          <w:lang w:eastAsia="ja-JP"/>
        </w:rPr>
        <w:t>月</w:t>
      </w:r>
      <w:r w:rsidR="00AC79D9">
        <w:rPr>
          <w:rFonts w:asciiTheme="majorEastAsia" w:eastAsiaTheme="majorEastAsia" w:hAnsiTheme="majorEastAsia" w:hint="eastAsia"/>
          <w:lang w:eastAsia="ja-JP"/>
        </w:rPr>
        <w:t>1</w:t>
      </w:r>
      <w:r w:rsidR="00A76634">
        <w:rPr>
          <w:rFonts w:asciiTheme="majorEastAsia" w:eastAsiaTheme="majorEastAsia" w:hAnsiTheme="majorEastAsia" w:hint="eastAsia"/>
          <w:lang w:eastAsia="ja-JP"/>
        </w:rPr>
        <w:t>3</w:t>
      </w:r>
      <w:r w:rsidRPr="00C21533">
        <w:rPr>
          <w:rFonts w:asciiTheme="majorEastAsia" w:eastAsiaTheme="majorEastAsia" w:hAnsiTheme="majorEastAsia"/>
          <w:lang w:eastAsia="ja-JP"/>
        </w:rPr>
        <w:t>日（</w:t>
      </w:r>
      <w:r w:rsidR="00AC79D9">
        <w:rPr>
          <w:rFonts w:asciiTheme="majorEastAsia" w:eastAsiaTheme="majorEastAsia" w:hAnsiTheme="majorEastAsia" w:hint="eastAsia"/>
          <w:lang w:eastAsia="ja-JP"/>
        </w:rPr>
        <w:t>木</w:t>
      </w:r>
      <w:r w:rsidRPr="00C21533">
        <w:rPr>
          <w:rFonts w:asciiTheme="majorEastAsia" w:eastAsiaTheme="majorEastAsia" w:hAnsiTheme="majorEastAsia"/>
          <w:lang w:eastAsia="ja-JP"/>
        </w:rPr>
        <w:t>）12時まで</w:t>
      </w:r>
    </w:p>
    <w:p w14:paraId="591FACC8" w14:textId="77777777" w:rsidR="008A7786" w:rsidRDefault="00CD7B36" w:rsidP="006744ED">
      <w:pPr>
        <w:spacing w:after="0"/>
        <w:ind w:firstLineChars="100" w:firstLine="240"/>
        <w:rPr>
          <w:rFonts w:asciiTheme="majorEastAsia" w:eastAsiaTheme="majorEastAsia" w:hAnsiTheme="majorEastAsia"/>
          <w:lang w:eastAsia="ja-JP"/>
        </w:rPr>
      </w:pPr>
      <w:r w:rsidRPr="00C21533">
        <w:rPr>
          <w:rFonts w:asciiTheme="majorEastAsia" w:eastAsiaTheme="majorEastAsia" w:hAnsiTheme="majorEastAsia" w:hint="eastAsia"/>
          <w:lang w:eastAsia="ja-JP"/>
        </w:rPr>
        <w:t>イ</w:t>
      </w:r>
      <w:r w:rsidR="009A5E3E" w:rsidRPr="00C21533">
        <w:rPr>
          <w:rFonts w:asciiTheme="majorEastAsia" w:eastAsiaTheme="majorEastAsia" w:hAnsiTheme="majorEastAsia"/>
          <w:lang w:eastAsia="ja-JP"/>
        </w:rPr>
        <w:t xml:space="preserve"> 提出先</w:t>
      </w:r>
    </w:p>
    <w:p w14:paraId="00358B04" w14:textId="1FF0207F" w:rsidR="000E1734" w:rsidRPr="00C21533" w:rsidRDefault="009A5E3E" w:rsidP="006744ED">
      <w:pPr>
        <w:spacing w:after="0"/>
        <w:ind w:firstLineChars="100" w:firstLine="240"/>
        <w:rPr>
          <w:rFonts w:asciiTheme="majorEastAsia" w:eastAsiaTheme="majorEastAsia" w:hAnsiTheme="majorEastAsia"/>
          <w:lang w:eastAsia="ja-JP"/>
        </w:rPr>
      </w:pPr>
      <w:r w:rsidRPr="00C21533">
        <w:rPr>
          <w:rFonts w:asciiTheme="majorEastAsia" w:eastAsiaTheme="majorEastAsia" w:hAnsiTheme="majorEastAsia"/>
          <w:lang w:eastAsia="ja-JP"/>
        </w:rPr>
        <w:t xml:space="preserve">   (3)</w:t>
      </w:r>
      <w:r w:rsidR="00CD7B36" w:rsidRPr="00C21533">
        <w:rPr>
          <w:rFonts w:asciiTheme="majorEastAsia" w:eastAsiaTheme="majorEastAsia" w:hAnsiTheme="majorEastAsia" w:hint="eastAsia"/>
          <w:lang w:eastAsia="ja-JP"/>
        </w:rPr>
        <w:t>イ</w:t>
      </w:r>
      <w:r w:rsidRPr="00C21533">
        <w:rPr>
          <w:rFonts w:asciiTheme="majorEastAsia" w:eastAsiaTheme="majorEastAsia" w:hAnsiTheme="majorEastAsia"/>
          <w:lang w:eastAsia="ja-JP"/>
        </w:rPr>
        <w:t>に同じ</w:t>
      </w:r>
    </w:p>
    <w:p w14:paraId="056667CB" w14:textId="77777777" w:rsidR="008A7786" w:rsidRDefault="009A5E3E" w:rsidP="006744ED">
      <w:pPr>
        <w:spacing w:after="0"/>
        <w:ind w:firstLineChars="100" w:firstLine="240"/>
        <w:rPr>
          <w:rFonts w:asciiTheme="majorEastAsia" w:eastAsiaTheme="majorEastAsia" w:hAnsiTheme="majorEastAsia"/>
          <w:lang w:eastAsia="ja-JP"/>
        </w:rPr>
      </w:pPr>
      <w:r w:rsidRPr="00C21533">
        <w:rPr>
          <w:rFonts w:asciiTheme="majorEastAsia" w:eastAsiaTheme="majorEastAsia" w:hAnsiTheme="majorEastAsia"/>
          <w:lang w:eastAsia="ja-JP"/>
        </w:rPr>
        <w:t>ウ 提出方法</w:t>
      </w:r>
    </w:p>
    <w:p w14:paraId="2122B826" w14:textId="44A896CF" w:rsidR="000E1734" w:rsidRPr="00C21533" w:rsidRDefault="009A5E3E" w:rsidP="006744ED">
      <w:pPr>
        <w:spacing w:after="0"/>
        <w:ind w:firstLineChars="100" w:firstLine="240"/>
        <w:rPr>
          <w:rFonts w:asciiTheme="majorEastAsia" w:eastAsiaTheme="majorEastAsia" w:hAnsiTheme="majorEastAsia"/>
          <w:lang w:eastAsia="ja-JP"/>
        </w:rPr>
      </w:pPr>
      <w:r w:rsidRPr="00C21533">
        <w:rPr>
          <w:rFonts w:asciiTheme="majorEastAsia" w:eastAsiaTheme="majorEastAsia" w:hAnsiTheme="majorEastAsia"/>
          <w:lang w:eastAsia="ja-JP"/>
        </w:rPr>
        <w:t xml:space="preserve">   電子メール（提出先：michinoeki@michinoeki-kannabe.com）</w:t>
      </w:r>
    </w:p>
    <w:p w14:paraId="4BFF5D47" w14:textId="77777777" w:rsidR="000E1734" w:rsidRPr="00C21533" w:rsidRDefault="009A5E3E" w:rsidP="006744ED">
      <w:pPr>
        <w:spacing w:after="0"/>
        <w:ind w:leftChars="250" w:left="600"/>
        <w:rPr>
          <w:rFonts w:asciiTheme="majorEastAsia" w:eastAsiaTheme="majorEastAsia" w:hAnsiTheme="majorEastAsia"/>
          <w:lang w:eastAsia="ja-JP"/>
        </w:rPr>
      </w:pPr>
      <w:r w:rsidRPr="00C21533">
        <w:rPr>
          <w:rFonts w:asciiTheme="majorEastAsia" w:eastAsiaTheme="majorEastAsia" w:hAnsiTheme="majorEastAsia"/>
          <w:lang w:eastAsia="ja-JP"/>
        </w:rPr>
        <w:t>なお、当該業務の質問書であること及び質問者を把握しやすくするため、電子メールの件名は次のとおりとする。</w:t>
      </w:r>
    </w:p>
    <w:p w14:paraId="1EAA3BFF" w14:textId="6FBE323A" w:rsidR="000E1734" w:rsidRPr="00C21533" w:rsidRDefault="009A5E3E" w:rsidP="006744ED">
      <w:pPr>
        <w:spacing w:after="0"/>
        <w:ind w:leftChars="200" w:left="480"/>
        <w:rPr>
          <w:rFonts w:asciiTheme="majorEastAsia" w:eastAsiaTheme="majorEastAsia" w:hAnsiTheme="majorEastAsia"/>
          <w:lang w:eastAsia="ja-JP"/>
        </w:rPr>
      </w:pPr>
      <w:r w:rsidRPr="00C21533">
        <w:rPr>
          <w:rFonts w:asciiTheme="majorEastAsia" w:eastAsiaTheme="majorEastAsia" w:hAnsiTheme="majorEastAsia"/>
          <w:lang w:eastAsia="ja-JP"/>
        </w:rPr>
        <w:t>「道の駅「神鍋高原」飲食施設</w:t>
      </w:r>
      <w:r w:rsidR="00C21533" w:rsidRPr="00C21533">
        <w:rPr>
          <w:rFonts w:asciiTheme="majorEastAsia" w:eastAsiaTheme="majorEastAsia" w:hAnsiTheme="majorEastAsia" w:hint="eastAsia"/>
          <w:lang w:eastAsia="ja-JP"/>
        </w:rPr>
        <w:t>プロデュース業務</w:t>
      </w:r>
      <w:r w:rsidRPr="00C21533">
        <w:rPr>
          <w:rFonts w:asciiTheme="majorEastAsia" w:eastAsiaTheme="majorEastAsia" w:hAnsiTheme="majorEastAsia"/>
          <w:lang w:eastAsia="ja-JP"/>
        </w:rPr>
        <w:t>質問書（□□）」（□□は会社等の名称）</w:t>
      </w:r>
    </w:p>
    <w:p w14:paraId="126297A3" w14:textId="77777777" w:rsidR="00EB2AB2" w:rsidRDefault="00EB2AB2" w:rsidP="006744ED">
      <w:pPr>
        <w:spacing w:after="0"/>
        <w:ind w:firstLineChars="100" w:firstLine="240"/>
        <w:rPr>
          <w:rFonts w:asciiTheme="majorEastAsia" w:eastAsiaTheme="majorEastAsia" w:hAnsiTheme="majorEastAsia"/>
          <w:lang w:eastAsia="ja-JP"/>
        </w:rPr>
      </w:pPr>
    </w:p>
    <w:p w14:paraId="47F1A642" w14:textId="1D7AFDAD" w:rsidR="008A7786" w:rsidRDefault="00CD7B36" w:rsidP="006744ED">
      <w:pPr>
        <w:spacing w:after="0"/>
        <w:ind w:firstLineChars="100" w:firstLine="240"/>
        <w:rPr>
          <w:rFonts w:asciiTheme="majorEastAsia" w:eastAsiaTheme="majorEastAsia" w:hAnsiTheme="majorEastAsia"/>
          <w:lang w:eastAsia="ja-JP"/>
        </w:rPr>
      </w:pPr>
      <w:r w:rsidRPr="00C21533">
        <w:rPr>
          <w:rFonts w:asciiTheme="majorEastAsia" w:eastAsiaTheme="majorEastAsia" w:hAnsiTheme="majorEastAsia" w:hint="eastAsia"/>
          <w:lang w:eastAsia="ja-JP"/>
        </w:rPr>
        <w:lastRenderedPageBreak/>
        <w:t>エ</w:t>
      </w:r>
      <w:r w:rsidR="009A5E3E" w:rsidRPr="00C21533">
        <w:rPr>
          <w:rFonts w:asciiTheme="majorEastAsia" w:eastAsiaTheme="majorEastAsia" w:hAnsiTheme="majorEastAsia"/>
          <w:lang w:eastAsia="ja-JP"/>
        </w:rPr>
        <w:t xml:space="preserve"> 質問回答日</w:t>
      </w:r>
    </w:p>
    <w:p w14:paraId="03CC58E4" w14:textId="5190BC65" w:rsidR="000E1734" w:rsidRPr="00C21533" w:rsidRDefault="009A5E3E" w:rsidP="006744ED">
      <w:pPr>
        <w:spacing w:after="0"/>
        <w:ind w:firstLineChars="100" w:firstLine="240"/>
        <w:rPr>
          <w:rFonts w:asciiTheme="majorEastAsia" w:eastAsiaTheme="majorEastAsia" w:hAnsiTheme="majorEastAsia"/>
          <w:lang w:eastAsia="ja-JP"/>
        </w:rPr>
      </w:pPr>
      <w:r w:rsidRPr="00C21533">
        <w:rPr>
          <w:rFonts w:asciiTheme="majorEastAsia" w:eastAsiaTheme="majorEastAsia" w:hAnsiTheme="majorEastAsia"/>
          <w:lang w:eastAsia="ja-JP"/>
        </w:rPr>
        <w:t xml:space="preserve">   2026年</w:t>
      </w:r>
      <w:r w:rsidR="00434B39">
        <w:rPr>
          <w:rFonts w:asciiTheme="majorEastAsia" w:eastAsiaTheme="majorEastAsia" w:hAnsiTheme="majorEastAsia" w:hint="eastAsia"/>
          <w:lang w:eastAsia="ja-JP"/>
        </w:rPr>
        <w:t>3</w:t>
      </w:r>
      <w:r w:rsidRPr="00C21533">
        <w:rPr>
          <w:rFonts w:asciiTheme="majorEastAsia" w:eastAsiaTheme="majorEastAsia" w:hAnsiTheme="majorEastAsia"/>
          <w:lang w:eastAsia="ja-JP"/>
        </w:rPr>
        <w:t>月</w:t>
      </w:r>
      <w:r w:rsidR="00BB39C6">
        <w:rPr>
          <w:rFonts w:asciiTheme="majorEastAsia" w:eastAsiaTheme="majorEastAsia" w:hAnsiTheme="majorEastAsia" w:hint="eastAsia"/>
          <w:lang w:eastAsia="ja-JP"/>
        </w:rPr>
        <w:t>19</w:t>
      </w:r>
      <w:r w:rsidRPr="00C21533">
        <w:rPr>
          <w:rFonts w:asciiTheme="majorEastAsia" w:eastAsiaTheme="majorEastAsia" w:hAnsiTheme="majorEastAsia"/>
          <w:lang w:eastAsia="ja-JP"/>
        </w:rPr>
        <w:t>日（</w:t>
      </w:r>
      <w:r w:rsidR="00434B39">
        <w:rPr>
          <w:rFonts w:asciiTheme="majorEastAsia" w:eastAsiaTheme="majorEastAsia" w:hAnsiTheme="majorEastAsia" w:hint="eastAsia"/>
          <w:lang w:eastAsia="ja-JP"/>
        </w:rPr>
        <w:t>木</w:t>
      </w:r>
      <w:r w:rsidRPr="00C21533">
        <w:rPr>
          <w:rFonts w:asciiTheme="majorEastAsia" w:eastAsiaTheme="majorEastAsia" w:hAnsiTheme="majorEastAsia"/>
          <w:lang w:eastAsia="ja-JP"/>
        </w:rPr>
        <w:t>）（予定）</w:t>
      </w:r>
    </w:p>
    <w:p w14:paraId="517ADF98" w14:textId="6421420C" w:rsidR="000E1734" w:rsidRPr="00C21533" w:rsidRDefault="00CD7B36" w:rsidP="006744ED">
      <w:pPr>
        <w:spacing w:after="0"/>
        <w:ind w:firstLineChars="100" w:firstLine="240"/>
        <w:rPr>
          <w:rFonts w:asciiTheme="majorEastAsia" w:eastAsiaTheme="majorEastAsia" w:hAnsiTheme="majorEastAsia"/>
          <w:lang w:eastAsia="ja-JP"/>
        </w:rPr>
      </w:pPr>
      <w:r w:rsidRPr="00C21533">
        <w:rPr>
          <w:rFonts w:asciiTheme="majorEastAsia" w:eastAsiaTheme="majorEastAsia" w:hAnsiTheme="majorEastAsia" w:hint="eastAsia"/>
          <w:lang w:eastAsia="ja-JP"/>
        </w:rPr>
        <w:t>オ</w:t>
      </w:r>
      <w:r w:rsidR="009A5E3E" w:rsidRPr="00C21533">
        <w:rPr>
          <w:rFonts w:asciiTheme="majorEastAsia" w:eastAsiaTheme="majorEastAsia" w:hAnsiTheme="majorEastAsia"/>
          <w:lang w:eastAsia="ja-JP"/>
        </w:rPr>
        <w:t xml:space="preserve"> 回答の方法</w:t>
      </w:r>
    </w:p>
    <w:p w14:paraId="71E0AFF8" w14:textId="77777777" w:rsidR="000E1734" w:rsidRPr="00C21533" w:rsidRDefault="009A5E3E" w:rsidP="006744ED">
      <w:pPr>
        <w:spacing w:after="0"/>
        <w:ind w:left="600" w:hangingChars="250" w:hanging="600"/>
        <w:rPr>
          <w:rFonts w:asciiTheme="majorEastAsia" w:eastAsiaTheme="majorEastAsia" w:hAnsiTheme="majorEastAsia"/>
          <w:lang w:eastAsia="ja-JP"/>
        </w:rPr>
      </w:pPr>
      <w:r w:rsidRPr="00C21533">
        <w:rPr>
          <w:rFonts w:asciiTheme="majorEastAsia" w:eastAsiaTheme="majorEastAsia" w:hAnsiTheme="majorEastAsia"/>
          <w:lang w:eastAsia="ja-JP"/>
        </w:rPr>
        <w:t xml:space="preserve">     質問内容とその回答を道の駅「神鍋高原」公式ウェブサイト等に掲載する。なお、本業務の応募に必要と判断される質問のみ受け付けるものとする。</w:t>
      </w:r>
    </w:p>
    <w:p w14:paraId="53CBB08F" w14:textId="77777777" w:rsidR="000E1734" w:rsidRPr="00C21533" w:rsidRDefault="009A5E3E">
      <w:pPr>
        <w:spacing w:after="0"/>
        <w:rPr>
          <w:rFonts w:asciiTheme="majorEastAsia" w:eastAsiaTheme="majorEastAsia" w:hAnsiTheme="majorEastAsia"/>
          <w:lang w:eastAsia="ja-JP"/>
        </w:rPr>
      </w:pPr>
      <w:r w:rsidRPr="00C21533">
        <w:rPr>
          <w:rFonts w:asciiTheme="majorEastAsia" w:eastAsiaTheme="majorEastAsia" w:hAnsiTheme="majorEastAsia"/>
          <w:lang w:eastAsia="ja-JP"/>
        </w:rPr>
        <w:t>⑹ 辞退届の提出</w:t>
      </w:r>
    </w:p>
    <w:p w14:paraId="48413457" w14:textId="750279B6" w:rsidR="000E1734" w:rsidRPr="00C21533" w:rsidRDefault="009A5E3E" w:rsidP="008A1A89">
      <w:pPr>
        <w:spacing w:after="0"/>
        <w:ind w:left="360" w:hangingChars="150" w:hanging="360"/>
        <w:rPr>
          <w:rFonts w:asciiTheme="majorEastAsia" w:eastAsiaTheme="majorEastAsia" w:hAnsiTheme="majorEastAsia"/>
          <w:lang w:eastAsia="ja-JP"/>
        </w:rPr>
      </w:pPr>
      <w:r w:rsidRPr="00C21533">
        <w:rPr>
          <w:rFonts w:asciiTheme="majorEastAsia" w:eastAsiaTheme="majorEastAsia" w:hAnsiTheme="majorEastAsia"/>
          <w:lang w:eastAsia="ja-JP"/>
        </w:rPr>
        <w:t xml:space="preserve">   参加申込後にプロポーザルを辞退する者は、辞退届を次のとおり提出すること。</w:t>
      </w:r>
    </w:p>
    <w:p w14:paraId="12B76C3A" w14:textId="77777777" w:rsidR="008A7786" w:rsidRDefault="001303F5" w:rsidP="006744ED">
      <w:pPr>
        <w:spacing w:after="0"/>
        <w:ind w:firstLineChars="100" w:firstLine="240"/>
        <w:rPr>
          <w:rFonts w:asciiTheme="majorEastAsia" w:eastAsiaTheme="majorEastAsia" w:hAnsiTheme="majorEastAsia"/>
          <w:lang w:eastAsia="ja-JP"/>
        </w:rPr>
      </w:pPr>
      <w:r w:rsidRPr="00C21533">
        <w:rPr>
          <w:rFonts w:asciiTheme="majorEastAsia" w:eastAsiaTheme="majorEastAsia" w:hAnsiTheme="majorEastAsia" w:hint="eastAsia"/>
          <w:lang w:eastAsia="ja-JP"/>
        </w:rPr>
        <w:t>ア</w:t>
      </w:r>
      <w:r w:rsidR="009A5E3E" w:rsidRPr="00C21533">
        <w:rPr>
          <w:rFonts w:asciiTheme="majorEastAsia" w:eastAsiaTheme="majorEastAsia" w:hAnsiTheme="majorEastAsia"/>
          <w:lang w:eastAsia="ja-JP"/>
        </w:rPr>
        <w:t xml:space="preserve"> 提出期限</w:t>
      </w:r>
    </w:p>
    <w:p w14:paraId="0881D802" w14:textId="1C9343BE" w:rsidR="000E1734" w:rsidRPr="00C21533" w:rsidRDefault="009A5E3E" w:rsidP="008A7786">
      <w:pPr>
        <w:spacing w:after="0"/>
        <w:ind w:firstLineChars="150" w:firstLine="360"/>
        <w:rPr>
          <w:rFonts w:asciiTheme="majorEastAsia" w:eastAsiaTheme="majorEastAsia" w:hAnsiTheme="majorEastAsia"/>
          <w:lang w:eastAsia="ja-JP"/>
        </w:rPr>
      </w:pPr>
      <w:r w:rsidRPr="00C21533">
        <w:rPr>
          <w:rFonts w:asciiTheme="majorEastAsia" w:eastAsiaTheme="majorEastAsia" w:hAnsiTheme="majorEastAsia"/>
          <w:lang w:eastAsia="ja-JP"/>
        </w:rPr>
        <w:t xml:space="preserve">  2026年</w:t>
      </w:r>
      <w:r w:rsidR="001F64FA">
        <w:rPr>
          <w:rFonts w:asciiTheme="majorEastAsia" w:eastAsiaTheme="majorEastAsia" w:hAnsiTheme="majorEastAsia" w:hint="eastAsia"/>
          <w:lang w:eastAsia="ja-JP"/>
        </w:rPr>
        <w:t>3</w:t>
      </w:r>
      <w:r w:rsidRPr="00C21533">
        <w:rPr>
          <w:rFonts w:asciiTheme="majorEastAsia" w:eastAsiaTheme="majorEastAsia" w:hAnsiTheme="majorEastAsia"/>
          <w:lang w:eastAsia="ja-JP"/>
        </w:rPr>
        <w:t>月</w:t>
      </w:r>
      <w:r w:rsidR="001F64FA">
        <w:rPr>
          <w:rFonts w:asciiTheme="majorEastAsia" w:eastAsiaTheme="majorEastAsia" w:hAnsiTheme="majorEastAsia" w:hint="eastAsia"/>
          <w:lang w:eastAsia="ja-JP"/>
        </w:rPr>
        <w:t>30</w:t>
      </w:r>
      <w:r w:rsidRPr="00C21533">
        <w:rPr>
          <w:rFonts w:asciiTheme="majorEastAsia" w:eastAsiaTheme="majorEastAsia" w:hAnsiTheme="majorEastAsia"/>
          <w:lang w:eastAsia="ja-JP"/>
        </w:rPr>
        <w:t>日（月）17時まで</w:t>
      </w:r>
    </w:p>
    <w:p w14:paraId="51D1F1C3" w14:textId="77777777" w:rsidR="008A7786" w:rsidRDefault="00CD7B36" w:rsidP="006744ED">
      <w:pPr>
        <w:spacing w:after="0"/>
        <w:ind w:firstLineChars="100" w:firstLine="240"/>
        <w:rPr>
          <w:rFonts w:asciiTheme="majorEastAsia" w:eastAsiaTheme="majorEastAsia" w:hAnsiTheme="majorEastAsia"/>
          <w:lang w:eastAsia="ja-JP"/>
        </w:rPr>
      </w:pPr>
      <w:r w:rsidRPr="00C21533">
        <w:rPr>
          <w:rFonts w:asciiTheme="majorEastAsia" w:eastAsiaTheme="majorEastAsia" w:hAnsiTheme="majorEastAsia" w:hint="eastAsia"/>
          <w:lang w:eastAsia="ja-JP"/>
        </w:rPr>
        <w:t>イ</w:t>
      </w:r>
      <w:r w:rsidR="009A5E3E" w:rsidRPr="00C21533">
        <w:rPr>
          <w:rFonts w:asciiTheme="majorEastAsia" w:eastAsiaTheme="majorEastAsia" w:hAnsiTheme="majorEastAsia"/>
          <w:lang w:eastAsia="ja-JP"/>
        </w:rPr>
        <w:t xml:space="preserve"> 提出先</w:t>
      </w:r>
    </w:p>
    <w:p w14:paraId="78487580" w14:textId="5A1B6102" w:rsidR="000E1734" w:rsidRPr="00C21533" w:rsidRDefault="009A5E3E" w:rsidP="006744ED">
      <w:pPr>
        <w:spacing w:after="0"/>
        <w:ind w:firstLineChars="100" w:firstLine="240"/>
        <w:rPr>
          <w:rFonts w:asciiTheme="majorEastAsia" w:eastAsiaTheme="majorEastAsia" w:hAnsiTheme="majorEastAsia"/>
          <w:lang w:eastAsia="ja-JP"/>
        </w:rPr>
      </w:pPr>
      <w:r w:rsidRPr="00C21533">
        <w:rPr>
          <w:rFonts w:asciiTheme="majorEastAsia" w:eastAsiaTheme="majorEastAsia" w:hAnsiTheme="majorEastAsia"/>
          <w:lang w:eastAsia="ja-JP"/>
        </w:rPr>
        <w:t xml:space="preserve">   (3)</w:t>
      </w:r>
      <w:r w:rsidR="00CD7B36" w:rsidRPr="00C21533">
        <w:rPr>
          <w:rFonts w:asciiTheme="majorEastAsia" w:eastAsiaTheme="majorEastAsia" w:hAnsiTheme="majorEastAsia" w:hint="eastAsia"/>
          <w:lang w:eastAsia="ja-JP"/>
        </w:rPr>
        <w:t>イ</w:t>
      </w:r>
      <w:r w:rsidRPr="00C21533">
        <w:rPr>
          <w:rFonts w:asciiTheme="majorEastAsia" w:eastAsiaTheme="majorEastAsia" w:hAnsiTheme="majorEastAsia"/>
          <w:lang w:eastAsia="ja-JP"/>
        </w:rPr>
        <w:t>に同じ</w:t>
      </w:r>
    </w:p>
    <w:p w14:paraId="1AECDA74" w14:textId="77777777" w:rsidR="008A7786" w:rsidRDefault="009A5E3E" w:rsidP="006744ED">
      <w:pPr>
        <w:spacing w:after="0"/>
        <w:ind w:firstLineChars="100" w:firstLine="240"/>
        <w:rPr>
          <w:rFonts w:asciiTheme="majorEastAsia" w:eastAsiaTheme="majorEastAsia" w:hAnsiTheme="majorEastAsia"/>
          <w:lang w:eastAsia="ja-JP"/>
        </w:rPr>
      </w:pPr>
      <w:r w:rsidRPr="00C21533">
        <w:rPr>
          <w:rFonts w:asciiTheme="majorEastAsia" w:eastAsiaTheme="majorEastAsia" w:hAnsiTheme="majorEastAsia"/>
          <w:lang w:eastAsia="ja-JP"/>
        </w:rPr>
        <w:t>ウ 提出方法</w:t>
      </w:r>
    </w:p>
    <w:p w14:paraId="0ED0B939" w14:textId="0B85601F" w:rsidR="000E1734" w:rsidRPr="00C21533" w:rsidRDefault="009A5E3E" w:rsidP="008A7786">
      <w:pPr>
        <w:spacing w:after="0"/>
        <w:ind w:firstLineChars="150" w:firstLine="360"/>
        <w:rPr>
          <w:rFonts w:asciiTheme="majorEastAsia" w:eastAsiaTheme="majorEastAsia" w:hAnsiTheme="majorEastAsia"/>
          <w:lang w:eastAsia="ja-JP"/>
        </w:rPr>
      </w:pPr>
      <w:r w:rsidRPr="00C21533">
        <w:rPr>
          <w:rFonts w:asciiTheme="majorEastAsia" w:eastAsiaTheme="majorEastAsia" w:hAnsiTheme="majorEastAsia"/>
          <w:lang w:eastAsia="ja-JP"/>
        </w:rPr>
        <w:t xml:space="preserve">  持参又は郵送による。郵送の場合は、配達したことを証明できるものに限る。</w:t>
      </w:r>
    </w:p>
    <w:p w14:paraId="556F83FD" w14:textId="77777777" w:rsidR="008A7786" w:rsidRDefault="00CD7B36" w:rsidP="006744ED">
      <w:pPr>
        <w:spacing w:after="0"/>
        <w:ind w:firstLineChars="100" w:firstLine="240"/>
        <w:rPr>
          <w:rFonts w:asciiTheme="majorEastAsia" w:eastAsiaTheme="majorEastAsia" w:hAnsiTheme="majorEastAsia"/>
          <w:lang w:eastAsia="ja-JP"/>
        </w:rPr>
      </w:pPr>
      <w:r w:rsidRPr="00C21533">
        <w:rPr>
          <w:rFonts w:asciiTheme="majorEastAsia" w:eastAsiaTheme="majorEastAsia" w:hAnsiTheme="majorEastAsia" w:hint="eastAsia"/>
          <w:lang w:eastAsia="ja-JP"/>
        </w:rPr>
        <w:t>エ</w:t>
      </w:r>
      <w:r w:rsidR="009A5E3E" w:rsidRPr="00C21533">
        <w:rPr>
          <w:rFonts w:asciiTheme="majorEastAsia" w:eastAsiaTheme="majorEastAsia" w:hAnsiTheme="majorEastAsia"/>
          <w:lang w:eastAsia="ja-JP"/>
        </w:rPr>
        <w:t xml:space="preserve"> 提出書類</w:t>
      </w:r>
    </w:p>
    <w:p w14:paraId="59A6AD0E" w14:textId="014891CA" w:rsidR="000E1734" w:rsidRDefault="009A5E3E" w:rsidP="008A7786">
      <w:pPr>
        <w:spacing w:after="0"/>
        <w:ind w:firstLineChars="150" w:firstLine="360"/>
        <w:rPr>
          <w:rFonts w:asciiTheme="majorEastAsia" w:eastAsiaTheme="majorEastAsia" w:hAnsiTheme="majorEastAsia"/>
          <w:lang w:eastAsia="ja-JP"/>
        </w:rPr>
      </w:pPr>
      <w:r w:rsidRPr="00C21533">
        <w:rPr>
          <w:rFonts w:asciiTheme="majorEastAsia" w:eastAsiaTheme="majorEastAsia" w:hAnsiTheme="majorEastAsia"/>
          <w:lang w:eastAsia="ja-JP"/>
        </w:rPr>
        <w:t xml:space="preserve">  辞退届（様式</w:t>
      </w:r>
      <w:r w:rsidR="00801850">
        <w:rPr>
          <w:rFonts w:asciiTheme="majorEastAsia" w:eastAsiaTheme="majorEastAsia" w:hAnsiTheme="majorEastAsia" w:hint="eastAsia"/>
          <w:lang w:eastAsia="ja-JP"/>
        </w:rPr>
        <w:t>１０</w:t>
      </w:r>
      <w:r w:rsidRPr="00C21533">
        <w:rPr>
          <w:rFonts w:asciiTheme="majorEastAsia" w:eastAsiaTheme="majorEastAsia" w:hAnsiTheme="majorEastAsia"/>
          <w:lang w:eastAsia="ja-JP"/>
        </w:rPr>
        <w:t>） １部</w:t>
      </w:r>
    </w:p>
    <w:p w14:paraId="432A09F1" w14:textId="77777777" w:rsidR="008A1A89" w:rsidRPr="00C21533" w:rsidRDefault="008A1A89">
      <w:pPr>
        <w:spacing w:after="0"/>
        <w:rPr>
          <w:rFonts w:asciiTheme="majorEastAsia" w:eastAsiaTheme="majorEastAsia" w:hAnsiTheme="majorEastAsia"/>
          <w:lang w:eastAsia="ja-JP"/>
        </w:rPr>
      </w:pPr>
    </w:p>
    <w:p w14:paraId="6A49E7CC" w14:textId="36C44C6F" w:rsidR="000E1734" w:rsidRPr="00C21533" w:rsidRDefault="008A7786">
      <w:pPr>
        <w:spacing w:after="0"/>
        <w:rPr>
          <w:rFonts w:asciiTheme="majorEastAsia" w:eastAsiaTheme="majorEastAsia" w:hAnsiTheme="majorEastAsia"/>
          <w:lang w:eastAsia="ja-JP"/>
        </w:rPr>
      </w:pPr>
      <w:r>
        <w:rPr>
          <w:rFonts w:asciiTheme="majorEastAsia" w:eastAsiaTheme="majorEastAsia" w:hAnsiTheme="majorEastAsia" w:hint="eastAsia"/>
          <w:lang w:eastAsia="ja-JP"/>
        </w:rPr>
        <w:t>９</w:t>
      </w:r>
      <w:r w:rsidR="00204E8E">
        <w:rPr>
          <w:rFonts w:asciiTheme="majorEastAsia" w:eastAsiaTheme="majorEastAsia" w:hAnsiTheme="majorEastAsia" w:hint="eastAsia"/>
          <w:lang w:eastAsia="ja-JP"/>
        </w:rPr>
        <w:t xml:space="preserve">. </w:t>
      </w:r>
      <w:r w:rsidR="009A5E3E" w:rsidRPr="00C21533">
        <w:rPr>
          <w:rFonts w:asciiTheme="majorEastAsia" w:eastAsiaTheme="majorEastAsia" w:hAnsiTheme="majorEastAsia"/>
          <w:lang w:eastAsia="ja-JP"/>
        </w:rPr>
        <w:t xml:space="preserve">企画提案書等の提出 </w:t>
      </w:r>
    </w:p>
    <w:p w14:paraId="304E64A9" w14:textId="23B51565" w:rsidR="000E1734" w:rsidRPr="00C21533" w:rsidRDefault="009A5E3E">
      <w:pPr>
        <w:spacing w:after="0"/>
        <w:rPr>
          <w:rFonts w:asciiTheme="majorEastAsia" w:eastAsiaTheme="majorEastAsia" w:hAnsiTheme="majorEastAsia"/>
          <w:lang w:eastAsia="ja-JP"/>
        </w:rPr>
      </w:pPr>
      <w:r w:rsidRPr="00C21533">
        <w:rPr>
          <w:rFonts w:asciiTheme="majorEastAsia" w:eastAsiaTheme="majorEastAsia" w:hAnsiTheme="majorEastAsia"/>
          <w:lang w:eastAsia="ja-JP"/>
        </w:rPr>
        <w:t xml:space="preserve"> </w:t>
      </w:r>
      <w:r w:rsidR="00204E8E">
        <w:rPr>
          <w:rFonts w:asciiTheme="majorEastAsia" w:eastAsiaTheme="majorEastAsia" w:hAnsiTheme="majorEastAsia" w:hint="eastAsia"/>
          <w:lang w:eastAsia="ja-JP"/>
        </w:rPr>
        <w:t xml:space="preserve"> </w:t>
      </w:r>
      <w:r w:rsidR="008A7786">
        <w:rPr>
          <w:rFonts w:asciiTheme="majorEastAsia" w:eastAsiaTheme="majorEastAsia" w:hAnsiTheme="majorEastAsia" w:hint="eastAsia"/>
          <w:lang w:eastAsia="ja-JP"/>
        </w:rPr>
        <w:t xml:space="preserve"> </w:t>
      </w:r>
      <w:r w:rsidR="00204E8E">
        <w:rPr>
          <w:rFonts w:asciiTheme="majorEastAsia" w:eastAsiaTheme="majorEastAsia" w:hAnsiTheme="majorEastAsia" w:hint="eastAsia"/>
          <w:lang w:eastAsia="ja-JP"/>
        </w:rPr>
        <w:t xml:space="preserve"> </w:t>
      </w:r>
      <w:r w:rsidRPr="00C21533">
        <w:rPr>
          <w:rFonts w:asciiTheme="majorEastAsia" w:eastAsiaTheme="majorEastAsia" w:hAnsiTheme="majorEastAsia"/>
          <w:lang w:eastAsia="ja-JP"/>
        </w:rPr>
        <w:t>提案者は、企画提案書等を次のとおり提出すること。</w:t>
      </w:r>
    </w:p>
    <w:p w14:paraId="6C2DECEA" w14:textId="77777777" w:rsidR="008A7786" w:rsidRDefault="009A5E3E">
      <w:pPr>
        <w:spacing w:after="0"/>
        <w:rPr>
          <w:rFonts w:asciiTheme="majorEastAsia" w:eastAsiaTheme="majorEastAsia" w:hAnsiTheme="majorEastAsia"/>
          <w:lang w:eastAsia="ja-JP"/>
        </w:rPr>
      </w:pPr>
      <w:r w:rsidRPr="00C21533">
        <w:rPr>
          <w:rFonts w:asciiTheme="majorEastAsia" w:eastAsiaTheme="majorEastAsia" w:hAnsiTheme="majorEastAsia"/>
          <w:lang w:eastAsia="ja-JP"/>
        </w:rPr>
        <w:t>⑴ 提出期限</w:t>
      </w:r>
    </w:p>
    <w:p w14:paraId="4A788248" w14:textId="4294FD3F" w:rsidR="000E1734" w:rsidRPr="00C21533" w:rsidRDefault="009A5E3E" w:rsidP="008A7786">
      <w:pPr>
        <w:spacing w:after="0"/>
        <w:ind w:firstLineChars="50" w:firstLine="120"/>
        <w:rPr>
          <w:rFonts w:asciiTheme="majorEastAsia" w:eastAsiaTheme="majorEastAsia" w:hAnsiTheme="majorEastAsia"/>
          <w:lang w:eastAsia="ja-JP"/>
        </w:rPr>
      </w:pPr>
      <w:r w:rsidRPr="00C21533">
        <w:rPr>
          <w:rFonts w:asciiTheme="majorEastAsia" w:eastAsiaTheme="majorEastAsia" w:hAnsiTheme="majorEastAsia"/>
          <w:lang w:eastAsia="ja-JP"/>
        </w:rPr>
        <w:t xml:space="preserve">  2026年</w:t>
      </w:r>
      <w:r w:rsidR="00024C5E">
        <w:rPr>
          <w:rFonts w:asciiTheme="majorEastAsia" w:eastAsiaTheme="majorEastAsia" w:hAnsiTheme="majorEastAsia" w:hint="eastAsia"/>
          <w:lang w:eastAsia="ja-JP"/>
        </w:rPr>
        <w:t>3月31</w:t>
      </w:r>
      <w:r w:rsidRPr="00C21533">
        <w:rPr>
          <w:rFonts w:asciiTheme="majorEastAsia" w:eastAsiaTheme="majorEastAsia" w:hAnsiTheme="majorEastAsia"/>
          <w:lang w:eastAsia="ja-JP"/>
        </w:rPr>
        <w:t>日（</w:t>
      </w:r>
      <w:r w:rsidR="00024C5E">
        <w:rPr>
          <w:rFonts w:asciiTheme="majorEastAsia" w:eastAsiaTheme="majorEastAsia" w:hAnsiTheme="majorEastAsia" w:hint="eastAsia"/>
          <w:lang w:eastAsia="ja-JP"/>
        </w:rPr>
        <w:t>火</w:t>
      </w:r>
      <w:r w:rsidRPr="00C21533">
        <w:rPr>
          <w:rFonts w:asciiTheme="majorEastAsia" w:eastAsiaTheme="majorEastAsia" w:hAnsiTheme="majorEastAsia"/>
          <w:lang w:eastAsia="ja-JP"/>
        </w:rPr>
        <w:t>）17時まで</w:t>
      </w:r>
    </w:p>
    <w:p w14:paraId="0989604C" w14:textId="77777777" w:rsidR="008A7786" w:rsidRDefault="009A5E3E">
      <w:pPr>
        <w:spacing w:after="0"/>
        <w:rPr>
          <w:rFonts w:asciiTheme="majorEastAsia" w:eastAsiaTheme="majorEastAsia" w:hAnsiTheme="majorEastAsia"/>
          <w:lang w:eastAsia="ja-JP"/>
        </w:rPr>
      </w:pPr>
      <w:r w:rsidRPr="00C21533">
        <w:rPr>
          <w:rFonts w:asciiTheme="majorEastAsia" w:eastAsiaTheme="majorEastAsia" w:hAnsiTheme="majorEastAsia"/>
          <w:lang w:eastAsia="ja-JP"/>
        </w:rPr>
        <w:t>⑵ 提出先</w:t>
      </w:r>
    </w:p>
    <w:p w14:paraId="0C2AEAA9" w14:textId="67655E65" w:rsidR="000E1734" w:rsidRPr="00C21533" w:rsidRDefault="009A5E3E">
      <w:pPr>
        <w:spacing w:after="0"/>
        <w:rPr>
          <w:rFonts w:asciiTheme="majorEastAsia" w:eastAsiaTheme="majorEastAsia" w:hAnsiTheme="majorEastAsia"/>
          <w:lang w:eastAsia="ja-JP"/>
        </w:rPr>
      </w:pPr>
      <w:r w:rsidRPr="00C21533">
        <w:rPr>
          <w:rFonts w:asciiTheme="majorEastAsia" w:eastAsiaTheme="majorEastAsia" w:hAnsiTheme="majorEastAsia"/>
          <w:lang w:eastAsia="ja-JP"/>
        </w:rPr>
        <w:t xml:space="preserve">   (3)</w:t>
      </w:r>
      <w:r w:rsidR="00CD7B36" w:rsidRPr="00C21533">
        <w:rPr>
          <w:rFonts w:asciiTheme="majorEastAsia" w:eastAsiaTheme="majorEastAsia" w:hAnsiTheme="majorEastAsia" w:hint="eastAsia"/>
          <w:lang w:eastAsia="ja-JP"/>
        </w:rPr>
        <w:t>イ</w:t>
      </w:r>
      <w:r w:rsidRPr="00C21533">
        <w:rPr>
          <w:rFonts w:asciiTheme="majorEastAsia" w:eastAsiaTheme="majorEastAsia" w:hAnsiTheme="majorEastAsia"/>
          <w:lang w:eastAsia="ja-JP"/>
        </w:rPr>
        <w:t>に同じ</w:t>
      </w:r>
    </w:p>
    <w:p w14:paraId="118EDACB" w14:textId="77777777" w:rsidR="008A7786" w:rsidRDefault="009A5E3E">
      <w:pPr>
        <w:spacing w:after="0"/>
        <w:rPr>
          <w:rFonts w:asciiTheme="majorEastAsia" w:eastAsiaTheme="majorEastAsia" w:hAnsiTheme="majorEastAsia"/>
          <w:lang w:eastAsia="ja-JP"/>
        </w:rPr>
      </w:pPr>
      <w:r w:rsidRPr="00C21533">
        <w:rPr>
          <w:rFonts w:asciiTheme="majorEastAsia" w:eastAsiaTheme="majorEastAsia" w:hAnsiTheme="majorEastAsia"/>
          <w:lang w:eastAsia="ja-JP"/>
        </w:rPr>
        <w:t>⑶ 提出方法</w:t>
      </w:r>
    </w:p>
    <w:p w14:paraId="65791B73" w14:textId="306C57F7" w:rsidR="000E1734" w:rsidRPr="00C21533" w:rsidRDefault="009A5E3E">
      <w:pPr>
        <w:spacing w:after="0"/>
        <w:rPr>
          <w:rFonts w:asciiTheme="majorEastAsia" w:eastAsiaTheme="majorEastAsia" w:hAnsiTheme="majorEastAsia"/>
          <w:lang w:eastAsia="ja-JP"/>
        </w:rPr>
      </w:pPr>
      <w:r w:rsidRPr="00C21533">
        <w:rPr>
          <w:rFonts w:asciiTheme="majorEastAsia" w:eastAsiaTheme="majorEastAsia" w:hAnsiTheme="majorEastAsia"/>
          <w:lang w:eastAsia="ja-JP"/>
        </w:rPr>
        <w:t xml:space="preserve">   持参又は郵送（郵送の場合、配達を証明できるものに限る。必着）</w:t>
      </w:r>
    </w:p>
    <w:p w14:paraId="721F049C" w14:textId="77777777" w:rsidR="000E1734" w:rsidRPr="00C21533" w:rsidRDefault="009A5E3E">
      <w:pPr>
        <w:spacing w:after="0"/>
        <w:rPr>
          <w:rFonts w:asciiTheme="majorEastAsia" w:eastAsiaTheme="majorEastAsia" w:hAnsiTheme="majorEastAsia"/>
          <w:lang w:eastAsia="ja-JP"/>
        </w:rPr>
      </w:pPr>
      <w:r w:rsidRPr="00C21533">
        <w:rPr>
          <w:rFonts w:asciiTheme="majorEastAsia" w:eastAsiaTheme="majorEastAsia" w:hAnsiTheme="majorEastAsia"/>
          <w:lang w:eastAsia="ja-JP"/>
        </w:rPr>
        <w:t>⑷ 提出書類</w:t>
      </w:r>
    </w:p>
    <w:p w14:paraId="2B00BBDA" w14:textId="31801C35" w:rsidR="000E1734" w:rsidRPr="00C21533" w:rsidRDefault="001303F5" w:rsidP="008A7786">
      <w:pPr>
        <w:spacing w:after="0"/>
        <w:ind w:firstLineChars="100" w:firstLine="240"/>
        <w:rPr>
          <w:rFonts w:asciiTheme="majorEastAsia" w:eastAsiaTheme="majorEastAsia" w:hAnsiTheme="majorEastAsia"/>
          <w:lang w:eastAsia="ja-JP"/>
        </w:rPr>
      </w:pPr>
      <w:r w:rsidRPr="00C21533">
        <w:rPr>
          <w:rFonts w:asciiTheme="majorEastAsia" w:eastAsiaTheme="majorEastAsia" w:hAnsiTheme="majorEastAsia" w:hint="eastAsia"/>
          <w:lang w:eastAsia="ja-JP"/>
        </w:rPr>
        <w:t>ア</w:t>
      </w:r>
      <w:r w:rsidR="009A5E3E" w:rsidRPr="00C21533">
        <w:rPr>
          <w:rFonts w:asciiTheme="majorEastAsia" w:eastAsiaTheme="majorEastAsia" w:hAnsiTheme="majorEastAsia"/>
          <w:lang w:eastAsia="ja-JP"/>
        </w:rPr>
        <w:t xml:space="preserve"> 企画提案書提出届（様式</w:t>
      </w:r>
      <w:r w:rsidR="00801850">
        <w:rPr>
          <w:rFonts w:asciiTheme="majorEastAsia" w:eastAsiaTheme="majorEastAsia" w:hAnsiTheme="majorEastAsia" w:hint="eastAsia"/>
          <w:lang w:eastAsia="ja-JP"/>
        </w:rPr>
        <w:t>６</w:t>
      </w:r>
      <w:r w:rsidR="009A5E3E" w:rsidRPr="00C21533">
        <w:rPr>
          <w:rFonts w:asciiTheme="majorEastAsia" w:eastAsiaTheme="majorEastAsia" w:hAnsiTheme="majorEastAsia"/>
          <w:lang w:eastAsia="ja-JP"/>
        </w:rPr>
        <w:t>） 正本１部</w:t>
      </w:r>
    </w:p>
    <w:p w14:paraId="56335251" w14:textId="164A279A" w:rsidR="000E1734" w:rsidRDefault="00CD7B36" w:rsidP="008A7786">
      <w:pPr>
        <w:spacing w:after="0"/>
        <w:ind w:firstLineChars="100" w:firstLine="240"/>
        <w:rPr>
          <w:rFonts w:asciiTheme="majorEastAsia" w:eastAsiaTheme="majorEastAsia" w:hAnsiTheme="majorEastAsia"/>
          <w:lang w:eastAsia="ja-JP"/>
        </w:rPr>
      </w:pPr>
      <w:r w:rsidRPr="00C21533">
        <w:rPr>
          <w:rFonts w:asciiTheme="majorEastAsia" w:eastAsiaTheme="majorEastAsia" w:hAnsiTheme="majorEastAsia" w:hint="eastAsia"/>
          <w:lang w:eastAsia="ja-JP"/>
        </w:rPr>
        <w:t>イ</w:t>
      </w:r>
      <w:r w:rsidR="009A5E3E" w:rsidRPr="00C21533">
        <w:rPr>
          <w:rFonts w:asciiTheme="majorEastAsia" w:eastAsiaTheme="majorEastAsia" w:hAnsiTheme="majorEastAsia"/>
          <w:lang w:eastAsia="ja-JP"/>
        </w:rPr>
        <w:t xml:space="preserve"> 企画提案書（様式</w:t>
      </w:r>
      <w:r w:rsidR="00A95422">
        <w:rPr>
          <w:rFonts w:asciiTheme="majorEastAsia" w:eastAsiaTheme="majorEastAsia" w:hAnsiTheme="majorEastAsia" w:hint="eastAsia"/>
          <w:lang w:eastAsia="ja-JP"/>
        </w:rPr>
        <w:t>７</w:t>
      </w:r>
      <w:r w:rsidR="009A5E3E" w:rsidRPr="00C21533">
        <w:rPr>
          <w:rFonts w:asciiTheme="majorEastAsia" w:eastAsiaTheme="majorEastAsia" w:hAnsiTheme="majorEastAsia"/>
          <w:lang w:eastAsia="ja-JP"/>
        </w:rPr>
        <w:t>）正本１部、副本5部</w:t>
      </w:r>
    </w:p>
    <w:p w14:paraId="55DE8CC3" w14:textId="10EED7E8" w:rsidR="00EB44ED" w:rsidRPr="00EB44ED" w:rsidRDefault="00EB44ED" w:rsidP="00EB44ED">
      <w:pPr>
        <w:spacing w:after="0"/>
        <w:ind w:firstLineChars="250" w:firstLine="600"/>
        <w:rPr>
          <w:rFonts w:asciiTheme="majorEastAsia" w:eastAsiaTheme="majorEastAsia" w:hAnsiTheme="majorEastAsia"/>
          <w:lang w:eastAsia="ja-JP"/>
        </w:rPr>
      </w:pPr>
      <w:r w:rsidRPr="00EB44ED">
        <w:rPr>
          <w:rFonts w:asciiTheme="majorEastAsia" w:eastAsiaTheme="majorEastAsia" w:hAnsiTheme="majorEastAsia" w:hint="eastAsia"/>
          <w:lang w:eastAsia="ja-JP"/>
        </w:rPr>
        <w:t>記載事項</w:t>
      </w:r>
      <w:r>
        <w:rPr>
          <w:rFonts w:asciiTheme="majorEastAsia" w:eastAsiaTheme="majorEastAsia" w:hAnsiTheme="majorEastAsia" w:hint="eastAsia"/>
          <w:lang w:eastAsia="ja-JP"/>
        </w:rPr>
        <w:t>(</w:t>
      </w:r>
      <w:r w:rsidRPr="00EB44ED">
        <w:rPr>
          <w:rFonts w:asciiTheme="majorEastAsia" w:eastAsiaTheme="majorEastAsia" w:hAnsiTheme="majorEastAsia" w:hint="eastAsia"/>
          <w:lang w:eastAsia="ja-JP"/>
        </w:rPr>
        <w:t>例</w:t>
      </w:r>
      <w:r>
        <w:rPr>
          <w:rFonts w:asciiTheme="majorEastAsia" w:eastAsiaTheme="majorEastAsia" w:hAnsiTheme="majorEastAsia" w:hint="eastAsia"/>
          <w:lang w:eastAsia="ja-JP"/>
        </w:rPr>
        <w:t>)</w:t>
      </w:r>
    </w:p>
    <w:p w14:paraId="43652158" w14:textId="0A558C27" w:rsidR="008A7786" w:rsidRDefault="008A7786" w:rsidP="008A7786">
      <w:pPr>
        <w:spacing w:after="0"/>
        <w:ind w:firstLineChars="250" w:firstLine="600"/>
        <w:rPr>
          <w:rFonts w:asciiTheme="majorEastAsia" w:eastAsiaTheme="majorEastAsia" w:hAnsiTheme="majorEastAsia"/>
          <w:lang w:eastAsia="ja-JP"/>
        </w:rPr>
      </w:pPr>
      <w:r>
        <w:rPr>
          <w:rFonts w:asciiTheme="majorEastAsia" w:eastAsiaTheme="majorEastAsia" w:hAnsiTheme="majorEastAsia" w:hint="eastAsia"/>
          <w:lang w:eastAsia="ja-JP"/>
        </w:rPr>
        <w:t xml:space="preserve">a </w:t>
      </w:r>
      <w:r w:rsidR="009A5E3E" w:rsidRPr="00C21533">
        <w:rPr>
          <w:rFonts w:asciiTheme="majorEastAsia" w:eastAsiaTheme="majorEastAsia" w:hAnsiTheme="majorEastAsia"/>
          <w:lang w:eastAsia="ja-JP"/>
        </w:rPr>
        <w:t>コンセプトとセールスポイント</w:t>
      </w:r>
    </w:p>
    <w:p w14:paraId="68D62A24" w14:textId="34F5268F" w:rsidR="000E1734" w:rsidRPr="00C21533" w:rsidRDefault="008A7786" w:rsidP="008A7786">
      <w:pPr>
        <w:spacing w:after="0"/>
        <w:ind w:firstLineChars="350" w:firstLine="840"/>
        <w:rPr>
          <w:rFonts w:asciiTheme="majorEastAsia" w:eastAsiaTheme="majorEastAsia" w:hAnsiTheme="majorEastAsia"/>
          <w:lang w:eastAsia="ja-JP"/>
        </w:rPr>
      </w:pPr>
      <w:r>
        <w:rPr>
          <w:rFonts w:asciiTheme="majorEastAsia" w:eastAsiaTheme="majorEastAsia" w:hAnsiTheme="majorEastAsia" w:hint="eastAsia"/>
          <w:lang w:eastAsia="ja-JP"/>
        </w:rPr>
        <w:t>・</w:t>
      </w:r>
      <w:r w:rsidR="009A5E3E" w:rsidRPr="00C21533">
        <w:rPr>
          <w:rFonts w:asciiTheme="majorEastAsia" w:eastAsiaTheme="majorEastAsia" w:hAnsiTheme="majorEastAsia"/>
          <w:lang w:eastAsia="ja-JP"/>
        </w:rPr>
        <w:t>過去のレストラン売上実績表</w:t>
      </w:r>
    </w:p>
    <w:p w14:paraId="7B1B8C87" w14:textId="5B57AC70" w:rsidR="000E1734" w:rsidRPr="00C21533" w:rsidRDefault="008A7786" w:rsidP="008A7786">
      <w:pPr>
        <w:spacing w:after="0"/>
        <w:ind w:firstLineChars="350" w:firstLine="840"/>
        <w:rPr>
          <w:rFonts w:asciiTheme="majorEastAsia" w:eastAsiaTheme="majorEastAsia" w:hAnsiTheme="majorEastAsia"/>
          <w:lang w:eastAsia="ja-JP"/>
        </w:rPr>
      </w:pPr>
      <w:r>
        <w:rPr>
          <w:rFonts w:asciiTheme="majorEastAsia" w:eastAsiaTheme="majorEastAsia" w:hAnsiTheme="majorEastAsia" w:hint="eastAsia"/>
          <w:lang w:eastAsia="ja-JP"/>
        </w:rPr>
        <w:t>・</w:t>
      </w:r>
      <w:r w:rsidR="009A5E3E" w:rsidRPr="00C21533">
        <w:rPr>
          <w:rFonts w:asciiTheme="majorEastAsia" w:eastAsiaTheme="majorEastAsia" w:hAnsiTheme="majorEastAsia"/>
          <w:lang w:eastAsia="ja-JP"/>
        </w:rPr>
        <w:t>道の駅のレストランを利用した独自の経営手法提案</w:t>
      </w:r>
    </w:p>
    <w:p w14:paraId="6AEB14FF" w14:textId="3B94C559" w:rsidR="000E1734" w:rsidRPr="00C21533" w:rsidRDefault="008A7786" w:rsidP="008A7786">
      <w:pPr>
        <w:spacing w:after="0"/>
        <w:ind w:firstLineChars="350" w:firstLine="840"/>
        <w:rPr>
          <w:rFonts w:asciiTheme="majorEastAsia" w:eastAsiaTheme="majorEastAsia" w:hAnsiTheme="majorEastAsia"/>
          <w:lang w:eastAsia="ja-JP"/>
        </w:rPr>
      </w:pPr>
      <w:r>
        <w:rPr>
          <w:rFonts w:asciiTheme="majorEastAsia" w:eastAsiaTheme="majorEastAsia" w:hAnsiTheme="majorEastAsia" w:hint="eastAsia"/>
          <w:lang w:eastAsia="ja-JP"/>
        </w:rPr>
        <w:t>・</w:t>
      </w:r>
      <w:r w:rsidR="009A5E3E" w:rsidRPr="00C21533">
        <w:rPr>
          <w:rFonts w:asciiTheme="majorEastAsia" w:eastAsiaTheme="majorEastAsia" w:hAnsiTheme="majorEastAsia"/>
          <w:lang w:eastAsia="ja-JP"/>
        </w:rPr>
        <w:t>飲食施設のコンセプト・セールスポイント</w:t>
      </w:r>
    </w:p>
    <w:p w14:paraId="57916183" w14:textId="15E8119B" w:rsidR="000E1734" w:rsidRPr="00C21533" w:rsidRDefault="008A7786" w:rsidP="008A7786">
      <w:pPr>
        <w:spacing w:after="0"/>
        <w:ind w:leftChars="350" w:left="1080" w:hangingChars="100" w:hanging="240"/>
        <w:rPr>
          <w:rFonts w:asciiTheme="majorEastAsia" w:eastAsiaTheme="majorEastAsia" w:hAnsiTheme="majorEastAsia"/>
          <w:lang w:eastAsia="ja-JP"/>
        </w:rPr>
      </w:pPr>
      <w:r>
        <w:rPr>
          <w:rFonts w:asciiTheme="majorEastAsia" w:eastAsiaTheme="majorEastAsia" w:hAnsiTheme="majorEastAsia" w:hint="eastAsia"/>
          <w:lang w:eastAsia="ja-JP"/>
        </w:rPr>
        <w:t>・</w:t>
      </w:r>
      <w:r w:rsidR="00005E64" w:rsidRPr="00C21533">
        <w:rPr>
          <w:rFonts w:asciiTheme="majorEastAsia" w:eastAsiaTheme="majorEastAsia" w:hAnsiTheme="majorEastAsia"/>
          <w:lang w:eastAsia="ja-JP"/>
        </w:rPr>
        <w:t>民間ホテル宿泊者ニーズ</w:t>
      </w:r>
      <w:r w:rsidR="00005E64">
        <w:rPr>
          <w:rFonts w:asciiTheme="majorEastAsia" w:eastAsiaTheme="majorEastAsia" w:hAnsiTheme="majorEastAsia" w:hint="eastAsia"/>
          <w:lang w:eastAsia="ja-JP"/>
        </w:rPr>
        <w:t>などの</w:t>
      </w:r>
      <w:r w:rsidR="009A5E3E" w:rsidRPr="00C21533">
        <w:rPr>
          <w:rFonts w:asciiTheme="majorEastAsia" w:eastAsiaTheme="majorEastAsia" w:hAnsiTheme="majorEastAsia"/>
          <w:lang w:eastAsia="ja-JP"/>
        </w:rPr>
        <w:t>新たなニーズや</w:t>
      </w:r>
      <w:r w:rsidR="00005E64" w:rsidRPr="00C21533">
        <w:rPr>
          <w:rFonts w:asciiTheme="majorEastAsia" w:eastAsiaTheme="majorEastAsia" w:hAnsiTheme="majorEastAsia"/>
          <w:lang w:eastAsia="ja-JP"/>
        </w:rPr>
        <w:t>地域内外の来訪者</w:t>
      </w:r>
      <w:r w:rsidR="00005E64">
        <w:rPr>
          <w:rFonts w:asciiTheme="majorEastAsia" w:eastAsiaTheme="majorEastAsia" w:hAnsiTheme="majorEastAsia" w:hint="eastAsia"/>
          <w:lang w:eastAsia="ja-JP"/>
        </w:rPr>
        <w:t>などの</w:t>
      </w:r>
      <w:r w:rsidR="009A5E3E" w:rsidRPr="00C21533">
        <w:rPr>
          <w:rFonts w:asciiTheme="majorEastAsia" w:eastAsiaTheme="majorEastAsia" w:hAnsiTheme="majorEastAsia"/>
          <w:lang w:eastAsia="ja-JP"/>
        </w:rPr>
        <w:t>多様なニーズへの対応</w:t>
      </w:r>
    </w:p>
    <w:p w14:paraId="7F56C790" w14:textId="120BBA5D" w:rsidR="000E1734" w:rsidRPr="00C21533" w:rsidRDefault="008A7786" w:rsidP="00EB44ED">
      <w:pPr>
        <w:spacing w:after="0"/>
        <w:ind w:leftChars="350" w:left="1080" w:hangingChars="100" w:hanging="240"/>
        <w:rPr>
          <w:rFonts w:asciiTheme="majorEastAsia" w:eastAsiaTheme="majorEastAsia" w:hAnsiTheme="majorEastAsia"/>
          <w:lang w:eastAsia="ja-JP"/>
        </w:rPr>
      </w:pPr>
      <w:r>
        <w:rPr>
          <w:rFonts w:asciiTheme="majorEastAsia" w:eastAsiaTheme="majorEastAsia" w:hAnsiTheme="majorEastAsia" w:hint="eastAsia"/>
          <w:lang w:eastAsia="ja-JP"/>
        </w:rPr>
        <w:t>・</w:t>
      </w:r>
      <w:r w:rsidR="009A5E3E" w:rsidRPr="00C21533">
        <w:rPr>
          <w:rFonts w:asciiTheme="majorEastAsia" w:eastAsiaTheme="majorEastAsia" w:hAnsiTheme="majorEastAsia"/>
          <w:lang w:eastAsia="ja-JP"/>
        </w:rPr>
        <w:t>神鍋高原等の地元食材を活用したメニューや食材の付加価値向上のための取組み、メニューの価格設定等</w:t>
      </w:r>
    </w:p>
    <w:p w14:paraId="3F32CB82" w14:textId="26579171" w:rsidR="000E1734" w:rsidRPr="00C21533" w:rsidRDefault="008A7786" w:rsidP="008A7786">
      <w:pPr>
        <w:spacing w:after="0"/>
        <w:ind w:firstLineChars="350" w:firstLine="840"/>
        <w:rPr>
          <w:rFonts w:asciiTheme="majorEastAsia" w:eastAsiaTheme="majorEastAsia" w:hAnsiTheme="majorEastAsia"/>
          <w:lang w:eastAsia="ja-JP"/>
        </w:rPr>
      </w:pPr>
      <w:r>
        <w:rPr>
          <w:rFonts w:asciiTheme="majorEastAsia" w:eastAsiaTheme="majorEastAsia" w:hAnsiTheme="majorEastAsia" w:hint="eastAsia"/>
          <w:lang w:eastAsia="ja-JP"/>
        </w:rPr>
        <w:lastRenderedPageBreak/>
        <w:t>・</w:t>
      </w:r>
      <w:r w:rsidR="009A5E3E" w:rsidRPr="00C21533">
        <w:rPr>
          <w:rFonts w:asciiTheme="majorEastAsia" w:eastAsiaTheme="majorEastAsia" w:hAnsiTheme="majorEastAsia"/>
          <w:lang w:eastAsia="ja-JP"/>
        </w:rPr>
        <w:t>営業日・営業時間の設定とその考え方</w:t>
      </w:r>
    </w:p>
    <w:p w14:paraId="1AB61F28" w14:textId="60DFA6D2" w:rsidR="000E1734" w:rsidRPr="00C21533" w:rsidRDefault="008A7786" w:rsidP="008A7786">
      <w:pPr>
        <w:spacing w:after="0"/>
        <w:ind w:leftChars="350" w:left="1080" w:hangingChars="100" w:hanging="240"/>
        <w:rPr>
          <w:rFonts w:asciiTheme="majorEastAsia" w:eastAsiaTheme="majorEastAsia" w:hAnsiTheme="majorEastAsia"/>
          <w:lang w:eastAsia="ja-JP"/>
        </w:rPr>
      </w:pPr>
      <w:r>
        <w:rPr>
          <w:rFonts w:asciiTheme="majorEastAsia" w:eastAsiaTheme="majorEastAsia" w:hAnsiTheme="majorEastAsia" w:hint="eastAsia"/>
          <w:lang w:eastAsia="ja-JP"/>
        </w:rPr>
        <w:t>・</w:t>
      </w:r>
      <w:r w:rsidR="009A5E3E" w:rsidRPr="00C21533">
        <w:rPr>
          <w:rFonts w:asciiTheme="majorEastAsia" w:eastAsiaTheme="majorEastAsia" w:hAnsiTheme="majorEastAsia"/>
          <w:lang w:eastAsia="ja-JP"/>
        </w:rPr>
        <w:t>人員配置計画（現場責任者（予定者）の経歴、従業員の配置計画、業務実施体制等）</w:t>
      </w:r>
    </w:p>
    <w:p w14:paraId="57D60EB5" w14:textId="782F5D9C" w:rsidR="000E1734" w:rsidRPr="00C21533" w:rsidRDefault="008A7786" w:rsidP="008A7786">
      <w:pPr>
        <w:spacing w:after="0"/>
        <w:ind w:firstLineChars="250" w:firstLine="600"/>
        <w:rPr>
          <w:rFonts w:asciiTheme="majorEastAsia" w:eastAsiaTheme="majorEastAsia" w:hAnsiTheme="majorEastAsia"/>
          <w:lang w:eastAsia="ja-JP"/>
        </w:rPr>
      </w:pPr>
      <w:r>
        <w:rPr>
          <w:rFonts w:asciiTheme="majorEastAsia" w:eastAsiaTheme="majorEastAsia" w:hAnsiTheme="majorEastAsia" w:hint="eastAsia"/>
          <w:lang w:eastAsia="ja-JP"/>
        </w:rPr>
        <w:t xml:space="preserve">b </w:t>
      </w:r>
      <w:r w:rsidR="009A5E3E" w:rsidRPr="00C21533">
        <w:rPr>
          <w:rFonts w:asciiTheme="majorEastAsia" w:eastAsiaTheme="majorEastAsia" w:hAnsiTheme="majorEastAsia"/>
          <w:lang w:eastAsia="ja-JP"/>
        </w:rPr>
        <w:t>道の駅</w:t>
      </w:r>
      <w:r w:rsidR="00005E64">
        <w:rPr>
          <w:rFonts w:asciiTheme="majorEastAsia" w:eastAsiaTheme="majorEastAsia" w:hAnsiTheme="majorEastAsia" w:hint="eastAsia"/>
          <w:lang w:eastAsia="ja-JP"/>
        </w:rPr>
        <w:t>内の他施設</w:t>
      </w:r>
      <w:r w:rsidR="009A5E3E" w:rsidRPr="00C21533">
        <w:rPr>
          <w:rFonts w:asciiTheme="majorEastAsia" w:eastAsiaTheme="majorEastAsia" w:hAnsiTheme="majorEastAsia"/>
          <w:lang w:eastAsia="ja-JP"/>
        </w:rPr>
        <w:t>、観光事業者等との連携・協力についての提案</w:t>
      </w:r>
    </w:p>
    <w:p w14:paraId="49FF130A" w14:textId="1B9ED722" w:rsidR="000E1734" w:rsidRPr="00C21533" w:rsidRDefault="008A7786" w:rsidP="008A7786">
      <w:pPr>
        <w:spacing w:after="0"/>
        <w:ind w:firstLineChars="250" w:firstLine="600"/>
        <w:rPr>
          <w:rFonts w:asciiTheme="majorEastAsia" w:eastAsiaTheme="majorEastAsia" w:hAnsiTheme="majorEastAsia"/>
          <w:lang w:eastAsia="ja-JP"/>
        </w:rPr>
      </w:pPr>
      <w:r>
        <w:rPr>
          <w:rFonts w:asciiTheme="majorEastAsia" w:eastAsiaTheme="majorEastAsia" w:hAnsiTheme="majorEastAsia" w:hint="eastAsia"/>
          <w:lang w:eastAsia="ja-JP"/>
        </w:rPr>
        <w:t xml:space="preserve">c </w:t>
      </w:r>
      <w:r w:rsidR="009A5E3E" w:rsidRPr="00C21533">
        <w:rPr>
          <w:rFonts w:asciiTheme="majorEastAsia" w:eastAsiaTheme="majorEastAsia" w:hAnsiTheme="majorEastAsia"/>
          <w:lang w:eastAsia="ja-JP"/>
        </w:rPr>
        <w:t>ホスピタリティの維持向上についての提案</w:t>
      </w:r>
    </w:p>
    <w:p w14:paraId="598A45F1" w14:textId="587B1D3C" w:rsidR="000E1734" w:rsidRPr="00C21533" w:rsidRDefault="008A7786" w:rsidP="008A7786">
      <w:pPr>
        <w:spacing w:after="0"/>
        <w:ind w:firstLineChars="250" w:firstLine="600"/>
        <w:rPr>
          <w:rFonts w:asciiTheme="majorEastAsia" w:eastAsiaTheme="majorEastAsia" w:hAnsiTheme="majorEastAsia"/>
          <w:lang w:eastAsia="ja-JP"/>
        </w:rPr>
      </w:pPr>
      <w:r>
        <w:rPr>
          <w:rFonts w:asciiTheme="majorEastAsia" w:eastAsiaTheme="majorEastAsia" w:hAnsiTheme="majorEastAsia" w:hint="eastAsia"/>
          <w:lang w:eastAsia="ja-JP"/>
        </w:rPr>
        <w:t xml:space="preserve">d </w:t>
      </w:r>
      <w:r w:rsidR="009A5E3E" w:rsidRPr="00C21533">
        <w:rPr>
          <w:rFonts w:asciiTheme="majorEastAsia" w:eastAsiaTheme="majorEastAsia" w:hAnsiTheme="majorEastAsia"/>
          <w:lang w:eastAsia="ja-JP"/>
        </w:rPr>
        <w:t>広報戦略・集客戦略についての提案</w:t>
      </w:r>
    </w:p>
    <w:p w14:paraId="28AA0A31" w14:textId="4020CE87" w:rsidR="000E1734" w:rsidRPr="00C21533" w:rsidRDefault="008A7786" w:rsidP="008A7786">
      <w:pPr>
        <w:spacing w:after="0"/>
        <w:ind w:firstLineChars="250" w:firstLine="600"/>
        <w:rPr>
          <w:rFonts w:asciiTheme="majorEastAsia" w:eastAsiaTheme="majorEastAsia" w:hAnsiTheme="majorEastAsia"/>
          <w:lang w:eastAsia="ja-JP"/>
        </w:rPr>
      </w:pPr>
      <w:r>
        <w:rPr>
          <w:rFonts w:asciiTheme="majorEastAsia" w:eastAsiaTheme="majorEastAsia" w:hAnsiTheme="majorEastAsia" w:hint="eastAsia"/>
          <w:lang w:eastAsia="ja-JP"/>
        </w:rPr>
        <w:t xml:space="preserve">e </w:t>
      </w:r>
      <w:r w:rsidR="009A5E3E" w:rsidRPr="00C21533">
        <w:rPr>
          <w:rFonts w:asciiTheme="majorEastAsia" w:eastAsiaTheme="majorEastAsia" w:hAnsiTheme="majorEastAsia"/>
          <w:lang w:eastAsia="ja-JP"/>
        </w:rPr>
        <w:t>その他の自由提案</w:t>
      </w:r>
    </w:p>
    <w:p w14:paraId="1E55B2E6" w14:textId="24A33EF2" w:rsidR="000E1734" w:rsidRPr="00C21533" w:rsidRDefault="009A5E3E" w:rsidP="008A7786">
      <w:pPr>
        <w:spacing w:after="0"/>
        <w:ind w:firstLineChars="100" w:firstLine="240"/>
        <w:rPr>
          <w:rFonts w:asciiTheme="majorEastAsia" w:eastAsiaTheme="majorEastAsia" w:hAnsiTheme="majorEastAsia"/>
          <w:lang w:eastAsia="ja-JP"/>
        </w:rPr>
      </w:pPr>
      <w:r w:rsidRPr="00C21533">
        <w:rPr>
          <w:rFonts w:asciiTheme="majorEastAsia" w:eastAsiaTheme="majorEastAsia" w:hAnsiTheme="majorEastAsia"/>
          <w:lang w:eastAsia="ja-JP"/>
        </w:rPr>
        <w:t>ウ 収支計画書（様式</w:t>
      </w:r>
      <w:r w:rsidR="00A95422">
        <w:rPr>
          <w:rFonts w:asciiTheme="majorEastAsia" w:eastAsiaTheme="majorEastAsia" w:hAnsiTheme="majorEastAsia" w:hint="eastAsia"/>
          <w:lang w:eastAsia="ja-JP"/>
        </w:rPr>
        <w:t>８</w:t>
      </w:r>
      <w:r w:rsidRPr="00C21533">
        <w:rPr>
          <w:rFonts w:asciiTheme="majorEastAsia" w:eastAsiaTheme="majorEastAsia" w:hAnsiTheme="majorEastAsia"/>
          <w:lang w:eastAsia="ja-JP"/>
        </w:rPr>
        <w:t>）正本１部、副本5部</w:t>
      </w:r>
    </w:p>
    <w:p w14:paraId="58BCE4C4" w14:textId="77777777" w:rsidR="000E1734" w:rsidRPr="00C21533" w:rsidRDefault="000E1734">
      <w:pPr>
        <w:spacing w:after="0"/>
        <w:rPr>
          <w:rFonts w:asciiTheme="majorEastAsia" w:eastAsiaTheme="majorEastAsia" w:hAnsiTheme="majorEastAsia"/>
          <w:lang w:eastAsia="ja-JP"/>
        </w:rPr>
      </w:pPr>
    </w:p>
    <w:p w14:paraId="61A10A6B" w14:textId="5D94EA85" w:rsidR="000E1734" w:rsidRPr="00C21533" w:rsidRDefault="008A7786">
      <w:pPr>
        <w:spacing w:after="0"/>
        <w:rPr>
          <w:rFonts w:asciiTheme="majorEastAsia" w:eastAsiaTheme="majorEastAsia" w:hAnsiTheme="majorEastAsia"/>
        </w:rPr>
      </w:pPr>
      <w:r>
        <w:rPr>
          <w:rFonts w:asciiTheme="majorEastAsia" w:eastAsiaTheme="majorEastAsia" w:hAnsiTheme="majorEastAsia" w:hint="eastAsia"/>
          <w:lang w:eastAsia="ja-JP"/>
        </w:rPr>
        <w:t>10</w:t>
      </w:r>
      <w:r w:rsidR="006A1A44">
        <w:rPr>
          <w:rFonts w:asciiTheme="majorEastAsia" w:eastAsiaTheme="majorEastAsia" w:hAnsiTheme="majorEastAsia" w:hint="eastAsia"/>
          <w:lang w:eastAsia="ja-JP"/>
        </w:rPr>
        <w:t>.</w:t>
      </w:r>
      <w:r w:rsidR="009A5E3E" w:rsidRPr="00C21533">
        <w:rPr>
          <w:rFonts w:asciiTheme="majorEastAsia" w:eastAsiaTheme="majorEastAsia" w:hAnsiTheme="majorEastAsia"/>
        </w:rPr>
        <w:t xml:space="preserve"> </w:t>
      </w:r>
      <w:proofErr w:type="spellStart"/>
      <w:r w:rsidR="009A5E3E" w:rsidRPr="00C21533">
        <w:rPr>
          <w:rFonts w:asciiTheme="majorEastAsia" w:eastAsiaTheme="majorEastAsia" w:hAnsiTheme="majorEastAsia"/>
        </w:rPr>
        <w:t>日程（予定</w:t>
      </w:r>
      <w:proofErr w:type="spellEnd"/>
      <w:r w:rsidR="009A5E3E" w:rsidRPr="00C21533">
        <w:rPr>
          <w:rFonts w:asciiTheme="majorEastAsia" w:eastAsiaTheme="majorEastAsia" w:hAnsiTheme="majorEastAsia"/>
        </w:rPr>
        <w:t>）</w:t>
      </w:r>
    </w:p>
    <w:p w14:paraId="61251DDE" w14:textId="2872B57E" w:rsidR="000E1734" w:rsidRPr="00C21533" w:rsidRDefault="009A5E3E" w:rsidP="008A7786">
      <w:pPr>
        <w:spacing w:after="0"/>
        <w:ind w:firstLineChars="200" w:firstLine="480"/>
        <w:rPr>
          <w:rFonts w:asciiTheme="majorEastAsia" w:eastAsiaTheme="majorEastAsia" w:hAnsiTheme="majorEastAsia"/>
          <w:lang w:eastAsia="ja-JP"/>
        </w:rPr>
      </w:pPr>
      <w:r w:rsidRPr="00C21533">
        <w:rPr>
          <w:rFonts w:asciiTheme="majorEastAsia" w:eastAsiaTheme="majorEastAsia" w:hAnsiTheme="majorEastAsia"/>
          <w:lang w:eastAsia="ja-JP"/>
        </w:rPr>
        <w:t xml:space="preserve">公表                  </w:t>
      </w:r>
      <w:r w:rsidR="009C5403">
        <w:rPr>
          <w:rFonts w:asciiTheme="majorEastAsia" w:eastAsiaTheme="majorEastAsia" w:hAnsiTheme="majorEastAsia" w:hint="eastAsia"/>
          <w:lang w:eastAsia="ja-JP"/>
        </w:rPr>
        <w:t xml:space="preserve">   </w:t>
      </w:r>
      <w:r w:rsidRPr="00C21533">
        <w:rPr>
          <w:rFonts w:asciiTheme="majorEastAsia" w:eastAsiaTheme="majorEastAsia" w:hAnsiTheme="majorEastAsia"/>
          <w:lang w:eastAsia="ja-JP"/>
        </w:rPr>
        <w:t>2026年</w:t>
      </w:r>
      <w:r w:rsidR="006F548C">
        <w:rPr>
          <w:rFonts w:asciiTheme="majorEastAsia" w:eastAsiaTheme="majorEastAsia" w:hAnsiTheme="majorEastAsia" w:hint="eastAsia"/>
          <w:lang w:eastAsia="ja-JP"/>
        </w:rPr>
        <w:t xml:space="preserve"> </w:t>
      </w:r>
      <w:r w:rsidR="00024C5E">
        <w:rPr>
          <w:rFonts w:asciiTheme="majorEastAsia" w:eastAsiaTheme="majorEastAsia" w:hAnsiTheme="majorEastAsia" w:hint="eastAsia"/>
          <w:lang w:eastAsia="ja-JP"/>
        </w:rPr>
        <w:t>3</w:t>
      </w:r>
      <w:r w:rsidR="00BB1004">
        <w:rPr>
          <w:rFonts w:asciiTheme="majorEastAsia" w:eastAsiaTheme="majorEastAsia" w:hAnsiTheme="majorEastAsia" w:hint="eastAsia"/>
          <w:lang w:eastAsia="ja-JP"/>
        </w:rPr>
        <w:t>月</w:t>
      </w:r>
      <w:r w:rsidR="00F74339">
        <w:rPr>
          <w:rFonts w:asciiTheme="majorEastAsia" w:eastAsiaTheme="majorEastAsia" w:hAnsiTheme="majorEastAsia" w:hint="eastAsia"/>
          <w:lang w:eastAsia="ja-JP"/>
        </w:rPr>
        <w:t>01</w:t>
      </w:r>
      <w:r w:rsidRPr="00C21533">
        <w:rPr>
          <w:rFonts w:asciiTheme="majorEastAsia" w:eastAsiaTheme="majorEastAsia" w:hAnsiTheme="majorEastAsia"/>
          <w:lang w:eastAsia="ja-JP"/>
        </w:rPr>
        <w:t>日</w:t>
      </w:r>
      <w:r w:rsidR="000E5FC5">
        <w:rPr>
          <w:rFonts w:asciiTheme="majorEastAsia" w:eastAsiaTheme="majorEastAsia" w:hAnsiTheme="majorEastAsia" w:hint="eastAsia"/>
          <w:lang w:eastAsia="ja-JP"/>
        </w:rPr>
        <w:t>（日）</w:t>
      </w:r>
    </w:p>
    <w:p w14:paraId="67F7AF81" w14:textId="210D3057" w:rsidR="000E1734" w:rsidRPr="00C21533" w:rsidRDefault="009A5E3E" w:rsidP="008A7786">
      <w:pPr>
        <w:spacing w:after="0"/>
        <w:ind w:firstLineChars="200" w:firstLine="480"/>
        <w:rPr>
          <w:rFonts w:asciiTheme="majorEastAsia" w:eastAsiaTheme="majorEastAsia" w:hAnsiTheme="majorEastAsia"/>
          <w:lang w:eastAsia="ja-JP"/>
        </w:rPr>
      </w:pPr>
      <w:r w:rsidRPr="00C21533">
        <w:rPr>
          <w:rFonts w:asciiTheme="majorEastAsia" w:eastAsiaTheme="majorEastAsia" w:hAnsiTheme="majorEastAsia"/>
          <w:lang w:eastAsia="ja-JP"/>
        </w:rPr>
        <w:t xml:space="preserve">質問受付締切          </w:t>
      </w:r>
      <w:r w:rsidR="009C5403">
        <w:rPr>
          <w:rFonts w:asciiTheme="majorEastAsia" w:eastAsiaTheme="majorEastAsia" w:hAnsiTheme="majorEastAsia" w:hint="eastAsia"/>
          <w:lang w:eastAsia="ja-JP"/>
        </w:rPr>
        <w:t xml:space="preserve">  </w:t>
      </w:r>
      <w:r w:rsidRPr="00C21533">
        <w:rPr>
          <w:rFonts w:asciiTheme="majorEastAsia" w:eastAsiaTheme="majorEastAsia" w:hAnsiTheme="majorEastAsia"/>
          <w:lang w:eastAsia="ja-JP"/>
        </w:rPr>
        <w:t xml:space="preserve"> 2026年 </w:t>
      </w:r>
      <w:r w:rsidR="00E52B0F">
        <w:rPr>
          <w:rFonts w:asciiTheme="majorEastAsia" w:eastAsiaTheme="majorEastAsia" w:hAnsiTheme="majorEastAsia" w:hint="eastAsia"/>
          <w:lang w:eastAsia="ja-JP"/>
        </w:rPr>
        <w:t>3</w:t>
      </w:r>
      <w:r w:rsidRPr="00C21533">
        <w:rPr>
          <w:rFonts w:asciiTheme="majorEastAsia" w:eastAsiaTheme="majorEastAsia" w:hAnsiTheme="majorEastAsia"/>
          <w:lang w:eastAsia="ja-JP"/>
        </w:rPr>
        <w:t>月</w:t>
      </w:r>
      <w:r w:rsidR="00E52B0F">
        <w:rPr>
          <w:rFonts w:asciiTheme="majorEastAsia" w:eastAsiaTheme="majorEastAsia" w:hAnsiTheme="majorEastAsia" w:hint="eastAsia"/>
          <w:lang w:eastAsia="ja-JP"/>
        </w:rPr>
        <w:t>1</w:t>
      </w:r>
      <w:r w:rsidR="009573B8">
        <w:rPr>
          <w:rFonts w:asciiTheme="majorEastAsia" w:eastAsiaTheme="majorEastAsia" w:hAnsiTheme="majorEastAsia" w:hint="eastAsia"/>
          <w:lang w:eastAsia="ja-JP"/>
        </w:rPr>
        <w:t>3</w:t>
      </w:r>
      <w:r w:rsidR="000E5FC5">
        <w:rPr>
          <w:rFonts w:asciiTheme="majorEastAsia" w:eastAsiaTheme="majorEastAsia" w:hAnsiTheme="majorEastAsia" w:hint="eastAsia"/>
          <w:lang w:eastAsia="ja-JP"/>
        </w:rPr>
        <w:t>日（金）</w:t>
      </w:r>
      <w:r w:rsidRPr="00C21533">
        <w:rPr>
          <w:rFonts w:asciiTheme="majorEastAsia" w:eastAsiaTheme="majorEastAsia" w:hAnsiTheme="majorEastAsia"/>
          <w:lang w:eastAsia="ja-JP"/>
        </w:rPr>
        <w:t xml:space="preserve">12時まで  </w:t>
      </w:r>
    </w:p>
    <w:p w14:paraId="2414CA3F" w14:textId="1FA40782" w:rsidR="000E1734" w:rsidRPr="00C21533" w:rsidRDefault="009A5E3E" w:rsidP="008A7786">
      <w:pPr>
        <w:spacing w:after="0"/>
        <w:ind w:firstLineChars="200" w:firstLine="480"/>
        <w:rPr>
          <w:rFonts w:asciiTheme="majorEastAsia" w:eastAsiaTheme="majorEastAsia" w:hAnsiTheme="majorEastAsia"/>
          <w:lang w:eastAsia="ja-JP"/>
        </w:rPr>
      </w:pPr>
      <w:r w:rsidRPr="00C21533">
        <w:rPr>
          <w:rFonts w:asciiTheme="majorEastAsia" w:eastAsiaTheme="majorEastAsia" w:hAnsiTheme="majorEastAsia"/>
          <w:lang w:eastAsia="ja-JP"/>
        </w:rPr>
        <w:t xml:space="preserve">質問回答               </w:t>
      </w:r>
      <w:r w:rsidR="009C5403">
        <w:rPr>
          <w:rFonts w:asciiTheme="majorEastAsia" w:eastAsiaTheme="majorEastAsia" w:hAnsiTheme="majorEastAsia" w:hint="eastAsia"/>
          <w:lang w:eastAsia="ja-JP"/>
        </w:rPr>
        <w:t xml:space="preserve">  </w:t>
      </w:r>
      <w:r w:rsidRPr="00C21533">
        <w:rPr>
          <w:rFonts w:asciiTheme="majorEastAsia" w:eastAsiaTheme="majorEastAsia" w:hAnsiTheme="majorEastAsia"/>
          <w:lang w:eastAsia="ja-JP"/>
        </w:rPr>
        <w:t xml:space="preserve">2026年 </w:t>
      </w:r>
      <w:r w:rsidR="00E52B0F">
        <w:rPr>
          <w:rFonts w:asciiTheme="majorEastAsia" w:eastAsiaTheme="majorEastAsia" w:hAnsiTheme="majorEastAsia" w:hint="eastAsia"/>
          <w:lang w:eastAsia="ja-JP"/>
        </w:rPr>
        <w:t>3</w:t>
      </w:r>
      <w:r w:rsidRPr="00C21533">
        <w:rPr>
          <w:rFonts w:asciiTheme="majorEastAsia" w:eastAsiaTheme="majorEastAsia" w:hAnsiTheme="majorEastAsia"/>
          <w:lang w:eastAsia="ja-JP"/>
        </w:rPr>
        <w:t>月</w:t>
      </w:r>
      <w:r w:rsidR="00254238">
        <w:rPr>
          <w:rFonts w:asciiTheme="majorEastAsia" w:eastAsiaTheme="majorEastAsia" w:hAnsiTheme="majorEastAsia" w:hint="eastAsia"/>
          <w:lang w:eastAsia="ja-JP"/>
        </w:rPr>
        <w:t>19</w:t>
      </w:r>
      <w:r w:rsidRPr="00C21533">
        <w:rPr>
          <w:rFonts w:asciiTheme="majorEastAsia" w:eastAsiaTheme="majorEastAsia" w:hAnsiTheme="majorEastAsia"/>
          <w:lang w:eastAsia="ja-JP"/>
        </w:rPr>
        <w:t>日</w:t>
      </w:r>
      <w:r w:rsidR="001C3015">
        <w:rPr>
          <w:rFonts w:asciiTheme="majorEastAsia" w:eastAsiaTheme="majorEastAsia" w:hAnsiTheme="majorEastAsia" w:hint="eastAsia"/>
          <w:lang w:eastAsia="ja-JP"/>
        </w:rPr>
        <w:t>（木）</w:t>
      </w:r>
    </w:p>
    <w:p w14:paraId="4C9F9952" w14:textId="1921F372" w:rsidR="000E1734" w:rsidRPr="00C21533" w:rsidRDefault="009A5E3E" w:rsidP="008A7786">
      <w:pPr>
        <w:spacing w:after="0"/>
        <w:ind w:firstLineChars="200" w:firstLine="480"/>
        <w:rPr>
          <w:rFonts w:asciiTheme="majorEastAsia" w:eastAsiaTheme="majorEastAsia" w:hAnsiTheme="majorEastAsia"/>
          <w:lang w:eastAsia="ja-JP"/>
        </w:rPr>
      </w:pPr>
      <w:r w:rsidRPr="00C21533">
        <w:rPr>
          <w:rFonts w:asciiTheme="majorEastAsia" w:eastAsiaTheme="majorEastAsia" w:hAnsiTheme="majorEastAsia"/>
          <w:lang w:eastAsia="ja-JP"/>
        </w:rPr>
        <w:t xml:space="preserve">参加申込書受付締切    </w:t>
      </w:r>
      <w:r w:rsidR="009C5403">
        <w:rPr>
          <w:rFonts w:asciiTheme="majorEastAsia" w:eastAsiaTheme="majorEastAsia" w:hAnsiTheme="majorEastAsia" w:hint="eastAsia"/>
          <w:lang w:eastAsia="ja-JP"/>
        </w:rPr>
        <w:t xml:space="preserve">   </w:t>
      </w:r>
      <w:r w:rsidRPr="00C21533">
        <w:rPr>
          <w:rFonts w:asciiTheme="majorEastAsia" w:eastAsiaTheme="majorEastAsia" w:hAnsiTheme="majorEastAsia"/>
          <w:lang w:eastAsia="ja-JP"/>
        </w:rPr>
        <w:t xml:space="preserve">2026年 </w:t>
      </w:r>
      <w:r w:rsidR="0062720A">
        <w:rPr>
          <w:rFonts w:asciiTheme="majorEastAsia" w:eastAsiaTheme="majorEastAsia" w:hAnsiTheme="majorEastAsia" w:hint="eastAsia"/>
          <w:lang w:eastAsia="ja-JP"/>
        </w:rPr>
        <w:t>3</w:t>
      </w:r>
      <w:r w:rsidRPr="00C21533">
        <w:rPr>
          <w:rFonts w:asciiTheme="majorEastAsia" w:eastAsiaTheme="majorEastAsia" w:hAnsiTheme="majorEastAsia"/>
          <w:lang w:eastAsia="ja-JP"/>
        </w:rPr>
        <w:t>月</w:t>
      </w:r>
      <w:r w:rsidR="004E646B">
        <w:rPr>
          <w:rFonts w:asciiTheme="majorEastAsia" w:eastAsiaTheme="majorEastAsia" w:hAnsiTheme="majorEastAsia" w:hint="eastAsia"/>
          <w:lang w:eastAsia="ja-JP"/>
        </w:rPr>
        <w:t>2</w:t>
      </w:r>
      <w:r w:rsidR="00674EA1">
        <w:rPr>
          <w:rFonts w:asciiTheme="majorEastAsia" w:eastAsiaTheme="majorEastAsia" w:hAnsiTheme="majorEastAsia" w:hint="eastAsia"/>
          <w:lang w:eastAsia="ja-JP"/>
        </w:rPr>
        <w:t>4</w:t>
      </w:r>
      <w:r w:rsidR="001C3015">
        <w:rPr>
          <w:rFonts w:asciiTheme="majorEastAsia" w:eastAsiaTheme="majorEastAsia" w:hAnsiTheme="majorEastAsia" w:hint="eastAsia"/>
          <w:lang w:eastAsia="ja-JP"/>
        </w:rPr>
        <w:t>日（火）</w:t>
      </w:r>
      <w:r w:rsidRPr="00C21533">
        <w:rPr>
          <w:rFonts w:asciiTheme="majorEastAsia" w:eastAsiaTheme="majorEastAsia" w:hAnsiTheme="majorEastAsia"/>
          <w:lang w:eastAsia="ja-JP"/>
        </w:rPr>
        <w:t>17時まで</w:t>
      </w:r>
    </w:p>
    <w:p w14:paraId="21C9AEBD" w14:textId="1682FCE2" w:rsidR="000E1734" w:rsidRPr="00C21533" w:rsidRDefault="009A5E3E" w:rsidP="008A7786">
      <w:pPr>
        <w:spacing w:after="0"/>
        <w:ind w:firstLineChars="200" w:firstLine="480"/>
        <w:rPr>
          <w:rFonts w:asciiTheme="majorEastAsia" w:eastAsiaTheme="majorEastAsia" w:hAnsiTheme="majorEastAsia"/>
          <w:lang w:eastAsia="ja-JP"/>
        </w:rPr>
      </w:pPr>
      <w:r w:rsidRPr="00C21533">
        <w:rPr>
          <w:rFonts w:asciiTheme="majorEastAsia" w:eastAsiaTheme="majorEastAsia" w:hAnsiTheme="majorEastAsia"/>
          <w:lang w:eastAsia="ja-JP"/>
        </w:rPr>
        <w:t xml:space="preserve">企画提案書等受付締切 </w:t>
      </w:r>
      <w:r w:rsidR="009C5403">
        <w:rPr>
          <w:rFonts w:asciiTheme="majorEastAsia" w:eastAsiaTheme="majorEastAsia" w:hAnsiTheme="majorEastAsia" w:hint="eastAsia"/>
          <w:lang w:eastAsia="ja-JP"/>
        </w:rPr>
        <w:t xml:space="preserve">    </w:t>
      </w:r>
      <w:r w:rsidRPr="00C21533">
        <w:rPr>
          <w:rFonts w:asciiTheme="majorEastAsia" w:eastAsiaTheme="majorEastAsia" w:hAnsiTheme="majorEastAsia"/>
          <w:lang w:eastAsia="ja-JP"/>
        </w:rPr>
        <w:t xml:space="preserve">2026年 </w:t>
      </w:r>
      <w:r w:rsidR="00CB0185">
        <w:rPr>
          <w:rFonts w:asciiTheme="majorEastAsia" w:eastAsiaTheme="majorEastAsia" w:hAnsiTheme="majorEastAsia" w:hint="eastAsia"/>
          <w:lang w:eastAsia="ja-JP"/>
        </w:rPr>
        <w:t>3</w:t>
      </w:r>
      <w:r w:rsidRPr="00C21533">
        <w:rPr>
          <w:rFonts w:asciiTheme="majorEastAsia" w:eastAsiaTheme="majorEastAsia" w:hAnsiTheme="majorEastAsia"/>
          <w:lang w:eastAsia="ja-JP"/>
        </w:rPr>
        <w:t>月</w:t>
      </w:r>
      <w:r w:rsidR="00CB0185">
        <w:rPr>
          <w:rFonts w:asciiTheme="majorEastAsia" w:eastAsiaTheme="majorEastAsia" w:hAnsiTheme="majorEastAsia" w:hint="eastAsia"/>
          <w:lang w:eastAsia="ja-JP"/>
        </w:rPr>
        <w:t>31</w:t>
      </w:r>
      <w:r w:rsidRPr="00C21533">
        <w:rPr>
          <w:rFonts w:asciiTheme="majorEastAsia" w:eastAsiaTheme="majorEastAsia" w:hAnsiTheme="majorEastAsia"/>
          <w:lang w:eastAsia="ja-JP"/>
        </w:rPr>
        <w:t>日</w:t>
      </w:r>
      <w:r w:rsidR="001C3015">
        <w:rPr>
          <w:rFonts w:asciiTheme="majorEastAsia" w:eastAsiaTheme="majorEastAsia" w:hAnsiTheme="majorEastAsia" w:hint="eastAsia"/>
          <w:lang w:eastAsia="ja-JP"/>
        </w:rPr>
        <w:t>（火）</w:t>
      </w:r>
      <w:r w:rsidRPr="00C21533">
        <w:rPr>
          <w:rFonts w:asciiTheme="majorEastAsia" w:eastAsiaTheme="majorEastAsia" w:hAnsiTheme="majorEastAsia"/>
          <w:lang w:eastAsia="ja-JP"/>
        </w:rPr>
        <w:t xml:space="preserve"> 17時まで  </w:t>
      </w:r>
    </w:p>
    <w:p w14:paraId="51415B3B" w14:textId="6FF26CAE" w:rsidR="000E1734" w:rsidRPr="00C21533" w:rsidRDefault="009A5E3E" w:rsidP="008A7786">
      <w:pPr>
        <w:spacing w:after="0"/>
        <w:ind w:firstLineChars="200" w:firstLine="480"/>
        <w:rPr>
          <w:rFonts w:asciiTheme="majorEastAsia" w:eastAsiaTheme="majorEastAsia" w:hAnsiTheme="majorEastAsia"/>
          <w:lang w:eastAsia="ja-JP"/>
        </w:rPr>
      </w:pPr>
      <w:r w:rsidRPr="00C21533">
        <w:rPr>
          <w:rFonts w:asciiTheme="majorEastAsia" w:eastAsiaTheme="majorEastAsia" w:hAnsiTheme="majorEastAsia"/>
          <w:lang w:eastAsia="ja-JP"/>
        </w:rPr>
        <w:t xml:space="preserve">書類審査             </w:t>
      </w:r>
      <w:r w:rsidR="009C5403">
        <w:rPr>
          <w:rFonts w:asciiTheme="majorEastAsia" w:eastAsiaTheme="majorEastAsia" w:hAnsiTheme="majorEastAsia" w:hint="eastAsia"/>
          <w:lang w:eastAsia="ja-JP"/>
        </w:rPr>
        <w:t xml:space="preserve">    </w:t>
      </w:r>
      <w:r w:rsidRPr="00C21533">
        <w:rPr>
          <w:rFonts w:asciiTheme="majorEastAsia" w:eastAsiaTheme="majorEastAsia" w:hAnsiTheme="majorEastAsia"/>
          <w:lang w:eastAsia="ja-JP"/>
        </w:rPr>
        <w:t xml:space="preserve">2026年 </w:t>
      </w:r>
      <w:r w:rsidR="00CB0185">
        <w:rPr>
          <w:rFonts w:asciiTheme="majorEastAsia" w:eastAsiaTheme="majorEastAsia" w:hAnsiTheme="majorEastAsia" w:hint="eastAsia"/>
          <w:lang w:eastAsia="ja-JP"/>
        </w:rPr>
        <w:t>4</w:t>
      </w:r>
      <w:r w:rsidRPr="00C21533">
        <w:rPr>
          <w:rFonts w:asciiTheme="majorEastAsia" w:eastAsiaTheme="majorEastAsia" w:hAnsiTheme="majorEastAsia"/>
          <w:lang w:eastAsia="ja-JP"/>
        </w:rPr>
        <w:t>月</w:t>
      </w:r>
      <w:r w:rsidR="00F74339">
        <w:rPr>
          <w:rFonts w:asciiTheme="majorEastAsia" w:eastAsiaTheme="majorEastAsia" w:hAnsiTheme="majorEastAsia" w:hint="eastAsia"/>
          <w:lang w:eastAsia="ja-JP"/>
        </w:rPr>
        <w:t>01</w:t>
      </w:r>
      <w:r w:rsidRPr="00C21533">
        <w:rPr>
          <w:rFonts w:asciiTheme="majorEastAsia" w:eastAsiaTheme="majorEastAsia" w:hAnsiTheme="majorEastAsia"/>
          <w:lang w:eastAsia="ja-JP"/>
        </w:rPr>
        <w:t>日</w:t>
      </w:r>
      <w:r w:rsidR="00F74339">
        <w:rPr>
          <w:rFonts w:asciiTheme="majorEastAsia" w:eastAsiaTheme="majorEastAsia" w:hAnsiTheme="majorEastAsia" w:hint="eastAsia"/>
          <w:lang w:eastAsia="ja-JP"/>
        </w:rPr>
        <w:t>（水）</w:t>
      </w:r>
    </w:p>
    <w:p w14:paraId="5355C6B7" w14:textId="1223BF89" w:rsidR="000E1734" w:rsidRPr="00D63B1E" w:rsidRDefault="009A5E3E" w:rsidP="008A7786">
      <w:pPr>
        <w:spacing w:after="0"/>
        <w:ind w:firstLineChars="200" w:firstLine="482"/>
        <w:rPr>
          <w:rFonts w:asciiTheme="majorEastAsia" w:eastAsiaTheme="majorEastAsia" w:hAnsiTheme="majorEastAsia"/>
          <w:b/>
          <w:bCs/>
          <w:lang w:eastAsia="ja-JP"/>
        </w:rPr>
      </w:pPr>
      <w:r w:rsidRPr="00D63B1E">
        <w:rPr>
          <w:rFonts w:asciiTheme="majorEastAsia" w:eastAsiaTheme="majorEastAsia" w:hAnsiTheme="majorEastAsia"/>
          <w:b/>
          <w:bCs/>
          <w:lang w:eastAsia="ja-JP"/>
        </w:rPr>
        <w:t xml:space="preserve">プレゼンテーション審査   2026年 </w:t>
      </w:r>
      <w:r w:rsidR="001303AF" w:rsidRPr="00D63B1E">
        <w:rPr>
          <w:rFonts w:asciiTheme="majorEastAsia" w:eastAsiaTheme="majorEastAsia" w:hAnsiTheme="majorEastAsia" w:hint="eastAsia"/>
          <w:b/>
          <w:bCs/>
          <w:lang w:eastAsia="ja-JP"/>
        </w:rPr>
        <w:t>4</w:t>
      </w:r>
      <w:r w:rsidRPr="00D63B1E">
        <w:rPr>
          <w:rFonts w:asciiTheme="majorEastAsia" w:eastAsiaTheme="majorEastAsia" w:hAnsiTheme="majorEastAsia"/>
          <w:b/>
          <w:bCs/>
          <w:lang w:eastAsia="ja-JP"/>
        </w:rPr>
        <w:t>月</w:t>
      </w:r>
      <w:r w:rsidR="00F74339" w:rsidRPr="00D63B1E">
        <w:rPr>
          <w:rFonts w:asciiTheme="majorEastAsia" w:eastAsiaTheme="majorEastAsia" w:hAnsiTheme="majorEastAsia" w:hint="eastAsia"/>
          <w:b/>
          <w:bCs/>
          <w:lang w:eastAsia="ja-JP"/>
        </w:rPr>
        <w:t>08日</w:t>
      </w:r>
      <w:r w:rsidR="00FE34C0" w:rsidRPr="00D63B1E">
        <w:rPr>
          <w:rFonts w:asciiTheme="majorEastAsia" w:eastAsiaTheme="majorEastAsia" w:hAnsiTheme="majorEastAsia" w:hint="eastAsia"/>
          <w:b/>
          <w:bCs/>
          <w:lang w:eastAsia="ja-JP"/>
        </w:rPr>
        <w:t>（水）※午後から（予定）</w:t>
      </w:r>
    </w:p>
    <w:p w14:paraId="1CB543FB" w14:textId="0D000479" w:rsidR="000E1734" w:rsidRPr="00C21533" w:rsidRDefault="009A5E3E" w:rsidP="008A7786">
      <w:pPr>
        <w:spacing w:after="0"/>
        <w:ind w:firstLineChars="200" w:firstLine="480"/>
        <w:rPr>
          <w:rFonts w:asciiTheme="majorEastAsia" w:eastAsiaTheme="majorEastAsia" w:hAnsiTheme="majorEastAsia"/>
          <w:lang w:eastAsia="ja-JP"/>
        </w:rPr>
      </w:pPr>
      <w:proofErr w:type="spellStart"/>
      <w:r w:rsidRPr="00C21533">
        <w:rPr>
          <w:rFonts w:asciiTheme="majorEastAsia" w:eastAsiaTheme="majorEastAsia" w:hAnsiTheme="majorEastAsia"/>
        </w:rPr>
        <w:t>結果通知</w:t>
      </w:r>
      <w:proofErr w:type="spellEnd"/>
      <w:r w:rsidRPr="00C21533">
        <w:rPr>
          <w:rFonts w:asciiTheme="majorEastAsia" w:eastAsiaTheme="majorEastAsia" w:hAnsiTheme="majorEastAsia"/>
        </w:rPr>
        <w:t xml:space="preserve">               </w:t>
      </w:r>
      <w:r w:rsidR="006A1A44">
        <w:rPr>
          <w:rFonts w:asciiTheme="majorEastAsia" w:eastAsiaTheme="majorEastAsia" w:hAnsiTheme="majorEastAsia" w:hint="eastAsia"/>
          <w:lang w:eastAsia="ja-JP"/>
        </w:rPr>
        <w:t xml:space="preserve">  </w:t>
      </w:r>
      <w:r w:rsidRPr="00C21533">
        <w:rPr>
          <w:rFonts w:asciiTheme="majorEastAsia" w:eastAsiaTheme="majorEastAsia" w:hAnsiTheme="majorEastAsia"/>
        </w:rPr>
        <w:t xml:space="preserve">2026年 </w:t>
      </w:r>
      <w:r w:rsidR="000B1542">
        <w:rPr>
          <w:rFonts w:asciiTheme="majorEastAsia" w:eastAsiaTheme="majorEastAsia" w:hAnsiTheme="majorEastAsia" w:hint="eastAsia"/>
          <w:lang w:eastAsia="ja-JP"/>
        </w:rPr>
        <w:t>4</w:t>
      </w:r>
      <w:r w:rsidRPr="00C21533">
        <w:rPr>
          <w:rFonts w:asciiTheme="majorEastAsia" w:eastAsiaTheme="majorEastAsia" w:hAnsiTheme="majorEastAsia"/>
        </w:rPr>
        <w:t>月</w:t>
      </w:r>
      <w:r w:rsidR="00981ED3">
        <w:rPr>
          <w:rFonts w:asciiTheme="majorEastAsia" w:eastAsiaTheme="majorEastAsia" w:hAnsiTheme="majorEastAsia" w:hint="eastAsia"/>
          <w:lang w:eastAsia="ja-JP"/>
        </w:rPr>
        <w:t>10</w:t>
      </w:r>
      <w:r w:rsidRPr="00C21533">
        <w:rPr>
          <w:rFonts w:asciiTheme="majorEastAsia" w:eastAsiaTheme="majorEastAsia" w:hAnsiTheme="majorEastAsia"/>
        </w:rPr>
        <w:t>日</w:t>
      </w:r>
      <w:r w:rsidR="00FE34C0">
        <w:rPr>
          <w:rFonts w:asciiTheme="majorEastAsia" w:eastAsiaTheme="majorEastAsia" w:hAnsiTheme="majorEastAsia" w:hint="eastAsia"/>
          <w:lang w:eastAsia="ja-JP"/>
        </w:rPr>
        <w:t>（金）</w:t>
      </w:r>
    </w:p>
    <w:p w14:paraId="70FDC46E" w14:textId="32F0DA61" w:rsidR="000E1734" w:rsidRPr="00C21533" w:rsidRDefault="009A5E3E" w:rsidP="008A7786">
      <w:pPr>
        <w:spacing w:after="0"/>
        <w:ind w:firstLineChars="200" w:firstLine="480"/>
        <w:rPr>
          <w:rFonts w:asciiTheme="majorEastAsia" w:eastAsiaTheme="majorEastAsia" w:hAnsiTheme="majorEastAsia"/>
          <w:lang w:eastAsia="ja-JP"/>
        </w:rPr>
      </w:pPr>
      <w:proofErr w:type="spellStart"/>
      <w:r w:rsidRPr="00C21533">
        <w:rPr>
          <w:rFonts w:asciiTheme="majorEastAsia" w:eastAsiaTheme="majorEastAsia" w:hAnsiTheme="majorEastAsia"/>
        </w:rPr>
        <w:t>協定締結</w:t>
      </w:r>
      <w:proofErr w:type="spellEnd"/>
      <w:r w:rsidRPr="00C21533">
        <w:rPr>
          <w:rFonts w:asciiTheme="majorEastAsia" w:eastAsiaTheme="majorEastAsia" w:hAnsiTheme="majorEastAsia"/>
        </w:rPr>
        <w:t xml:space="preserve">               </w:t>
      </w:r>
      <w:r w:rsidR="006A1A44">
        <w:rPr>
          <w:rFonts w:asciiTheme="majorEastAsia" w:eastAsiaTheme="majorEastAsia" w:hAnsiTheme="majorEastAsia" w:hint="eastAsia"/>
          <w:lang w:eastAsia="ja-JP"/>
        </w:rPr>
        <w:t xml:space="preserve">  </w:t>
      </w:r>
      <w:r w:rsidRPr="00C21533">
        <w:rPr>
          <w:rFonts w:asciiTheme="majorEastAsia" w:eastAsiaTheme="majorEastAsia" w:hAnsiTheme="majorEastAsia"/>
        </w:rPr>
        <w:t xml:space="preserve">2026年 </w:t>
      </w:r>
      <w:r w:rsidR="000B1542">
        <w:rPr>
          <w:rFonts w:asciiTheme="majorEastAsia" w:eastAsiaTheme="majorEastAsia" w:hAnsiTheme="majorEastAsia" w:hint="eastAsia"/>
          <w:lang w:eastAsia="ja-JP"/>
        </w:rPr>
        <w:t>4</w:t>
      </w:r>
      <w:r w:rsidRPr="00C21533">
        <w:rPr>
          <w:rFonts w:asciiTheme="majorEastAsia" w:eastAsiaTheme="majorEastAsia" w:hAnsiTheme="majorEastAsia"/>
        </w:rPr>
        <w:t xml:space="preserve">月 </w:t>
      </w:r>
      <w:r w:rsidR="00981ED3">
        <w:rPr>
          <w:rFonts w:asciiTheme="majorEastAsia" w:eastAsiaTheme="majorEastAsia" w:hAnsiTheme="majorEastAsia" w:hint="eastAsia"/>
          <w:lang w:eastAsia="ja-JP"/>
        </w:rPr>
        <w:t>中</w:t>
      </w:r>
      <w:r w:rsidRPr="00C21533">
        <w:rPr>
          <w:rFonts w:asciiTheme="majorEastAsia" w:eastAsiaTheme="majorEastAsia" w:hAnsiTheme="majorEastAsia"/>
        </w:rPr>
        <w:t>旬</w:t>
      </w:r>
      <w:r w:rsidR="001D1B96">
        <w:rPr>
          <w:rFonts w:asciiTheme="majorEastAsia" w:eastAsiaTheme="majorEastAsia" w:hAnsiTheme="majorEastAsia" w:hint="eastAsia"/>
          <w:lang w:eastAsia="ja-JP"/>
        </w:rPr>
        <w:t>（予定）</w:t>
      </w:r>
    </w:p>
    <w:p w14:paraId="52659E68" w14:textId="4FE17ACB" w:rsidR="000E1734" w:rsidRPr="00C21533" w:rsidRDefault="009A5E3E" w:rsidP="008A7786">
      <w:pPr>
        <w:spacing w:after="0"/>
        <w:ind w:firstLineChars="200" w:firstLine="480"/>
        <w:rPr>
          <w:rFonts w:asciiTheme="majorEastAsia" w:eastAsiaTheme="majorEastAsia" w:hAnsiTheme="majorEastAsia"/>
        </w:rPr>
      </w:pPr>
      <w:proofErr w:type="spellStart"/>
      <w:r w:rsidRPr="00C21533">
        <w:rPr>
          <w:rFonts w:asciiTheme="majorEastAsia" w:eastAsiaTheme="majorEastAsia" w:hAnsiTheme="majorEastAsia"/>
        </w:rPr>
        <w:t>業務契約締結</w:t>
      </w:r>
      <w:proofErr w:type="spellEnd"/>
      <w:r w:rsidRPr="00C21533">
        <w:rPr>
          <w:rFonts w:asciiTheme="majorEastAsia" w:eastAsiaTheme="majorEastAsia" w:hAnsiTheme="majorEastAsia"/>
        </w:rPr>
        <w:t xml:space="preserve">          </w:t>
      </w:r>
      <w:r w:rsidR="006A1A44">
        <w:rPr>
          <w:rFonts w:asciiTheme="majorEastAsia" w:eastAsiaTheme="majorEastAsia" w:hAnsiTheme="majorEastAsia" w:hint="eastAsia"/>
          <w:lang w:eastAsia="ja-JP"/>
        </w:rPr>
        <w:t xml:space="preserve">  </w:t>
      </w:r>
      <w:r w:rsidRPr="00C21533">
        <w:rPr>
          <w:rFonts w:asciiTheme="majorEastAsia" w:eastAsiaTheme="majorEastAsia" w:hAnsiTheme="majorEastAsia"/>
        </w:rPr>
        <w:t xml:space="preserve"> 2026年 </w:t>
      </w:r>
      <w:r w:rsidR="00571A8E">
        <w:rPr>
          <w:rFonts w:asciiTheme="majorEastAsia" w:eastAsiaTheme="majorEastAsia" w:hAnsiTheme="majorEastAsia" w:hint="eastAsia"/>
          <w:lang w:eastAsia="ja-JP"/>
        </w:rPr>
        <w:t>5</w:t>
      </w:r>
      <w:r w:rsidRPr="00C21533">
        <w:rPr>
          <w:rFonts w:asciiTheme="majorEastAsia" w:eastAsiaTheme="majorEastAsia" w:hAnsiTheme="majorEastAsia"/>
        </w:rPr>
        <w:t>月</w:t>
      </w:r>
      <w:r w:rsidR="00571A8E">
        <w:rPr>
          <w:rFonts w:asciiTheme="majorEastAsia" w:eastAsiaTheme="majorEastAsia" w:hAnsiTheme="majorEastAsia" w:hint="eastAsia"/>
          <w:lang w:eastAsia="ja-JP"/>
        </w:rPr>
        <w:t>1</w:t>
      </w:r>
      <w:r w:rsidR="00A07D32">
        <w:rPr>
          <w:rFonts w:asciiTheme="majorEastAsia" w:eastAsiaTheme="majorEastAsia" w:hAnsiTheme="majorEastAsia" w:hint="eastAsia"/>
          <w:lang w:eastAsia="ja-JP"/>
        </w:rPr>
        <w:t>0</w:t>
      </w:r>
      <w:r w:rsidR="00571A8E">
        <w:rPr>
          <w:rFonts w:asciiTheme="majorEastAsia" w:eastAsiaTheme="majorEastAsia" w:hAnsiTheme="majorEastAsia" w:hint="eastAsia"/>
          <w:lang w:eastAsia="ja-JP"/>
        </w:rPr>
        <w:t>日</w:t>
      </w:r>
      <w:r w:rsidRPr="00C21533">
        <w:rPr>
          <w:rFonts w:asciiTheme="majorEastAsia" w:eastAsiaTheme="majorEastAsia" w:hAnsiTheme="majorEastAsia"/>
        </w:rPr>
        <w:t>（予定）</w:t>
      </w:r>
    </w:p>
    <w:p w14:paraId="1F7ACBBB" w14:textId="2CE00DDF" w:rsidR="000E1734" w:rsidRPr="00C21533" w:rsidRDefault="009A5E3E" w:rsidP="008A7786">
      <w:pPr>
        <w:spacing w:after="0"/>
        <w:ind w:firstLineChars="200" w:firstLine="480"/>
        <w:rPr>
          <w:rFonts w:asciiTheme="majorEastAsia" w:eastAsiaTheme="majorEastAsia" w:hAnsiTheme="majorEastAsia"/>
        </w:rPr>
      </w:pPr>
      <w:proofErr w:type="spellStart"/>
      <w:r w:rsidRPr="00C21533">
        <w:rPr>
          <w:rFonts w:asciiTheme="majorEastAsia" w:eastAsiaTheme="majorEastAsia" w:hAnsiTheme="majorEastAsia"/>
        </w:rPr>
        <w:t>営業開始</w:t>
      </w:r>
      <w:proofErr w:type="spellEnd"/>
      <w:r w:rsidRPr="00C21533">
        <w:rPr>
          <w:rFonts w:asciiTheme="majorEastAsia" w:eastAsiaTheme="majorEastAsia" w:hAnsiTheme="majorEastAsia"/>
        </w:rPr>
        <w:t xml:space="preserve">               </w:t>
      </w:r>
      <w:r w:rsidR="006A1A44">
        <w:rPr>
          <w:rFonts w:asciiTheme="majorEastAsia" w:eastAsiaTheme="majorEastAsia" w:hAnsiTheme="majorEastAsia" w:hint="eastAsia"/>
          <w:lang w:eastAsia="ja-JP"/>
        </w:rPr>
        <w:t xml:space="preserve">  </w:t>
      </w:r>
      <w:r w:rsidRPr="00C21533">
        <w:rPr>
          <w:rFonts w:asciiTheme="majorEastAsia" w:eastAsiaTheme="majorEastAsia" w:hAnsiTheme="majorEastAsia"/>
        </w:rPr>
        <w:t>2026年</w:t>
      </w:r>
      <w:r w:rsidR="006A1A44">
        <w:rPr>
          <w:rFonts w:asciiTheme="majorEastAsia" w:eastAsiaTheme="majorEastAsia" w:hAnsiTheme="majorEastAsia" w:hint="eastAsia"/>
          <w:lang w:eastAsia="ja-JP"/>
        </w:rPr>
        <w:t xml:space="preserve"> ８</w:t>
      </w:r>
      <w:r w:rsidRPr="00C21533">
        <w:rPr>
          <w:rFonts w:asciiTheme="majorEastAsia" w:eastAsiaTheme="majorEastAsia" w:hAnsiTheme="majorEastAsia"/>
        </w:rPr>
        <w:t>月</w:t>
      </w:r>
      <w:r w:rsidR="0094182D">
        <w:rPr>
          <w:rFonts w:asciiTheme="majorEastAsia" w:eastAsiaTheme="majorEastAsia" w:hAnsiTheme="majorEastAsia" w:hint="eastAsia"/>
          <w:lang w:eastAsia="ja-JP"/>
        </w:rPr>
        <w:t>01</w:t>
      </w:r>
      <w:r w:rsidRPr="00C21533">
        <w:rPr>
          <w:rFonts w:asciiTheme="majorEastAsia" w:eastAsiaTheme="majorEastAsia" w:hAnsiTheme="majorEastAsia"/>
        </w:rPr>
        <w:t>日（土）（</w:t>
      </w:r>
      <w:proofErr w:type="spellStart"/>
      <w:r w:rsidRPr="00C21533">
        <w:rPr>
          <w:rFonts w:asciiTheme="majorEastAsia" w:eastAsiaTheme="majorEastAsia" w:hAnsiTheme="majorEastAsia"/>
        </w:rPr>
        <w:t>予定</w:t>
      </w:r>
      <w:proofErr w:type="spellEnd"/>
      <w:r w:rsidRPr="00C21533">
        <w:rPr>
          <w:rFonts w:asciiTheme="majorEastAsia" w:eastAsiaTheme="majorEastAsia" w:hAnsiTheme="majorEastAsia"/>
        </w:rPr>
        <w:t>）</w:t>
      </w:r>
    </w:p>
    <w:p w14:paraId="44E69781" w14:textId="207DDCEE" w:rsidR="000E1734" w:rsidRPr="00C21533" w:rsidRDefault="009A5E3E">
      <w:pPr>
        <w:spacing w:after="0"/>
        <w:rPr>
          <w:rFonts w:asciiTheme="majorEastAsia" w:eastAsiaTheme="majorEastAsia" w:hAnsiTheme="majorEastAsia"/>
          <w:lang w:eastAsia="ja-JP"/>
        </w:rPr>
      </w:pPr>
      <w:r w:rsidRPr="00C21533">
        <w:rPr>
          <w:rFonts w:asciiTheme="majorEastAsia" w:eastAsiaTheme="majorEastAsia" w:hAnsiTheme="majorEastAsia"/>
          <w:lang w:eastAsia="ja-JP"/>
        </w:rPr>
        <w:t xml:space="preserve">  </w:t>
      </w:r>
      <w:r w:rsidR="008A7786">
        <w:rPr>
          <w:rFonts w:asciiTheme="majorEastAsia" w:eastAsiaTheme="majorEastAsia" w:hAnsiTheme="majorEastAsia" w:hint="eastAsia"/>
          <w:lang w:eastAsia="ja-JP"/>
        </w:rPr>
        <w:t xml:space="preserve">　　</w:t>
      </w:r>
      <w:r w:rsidRPr="00C21533">
        <w:rPr>
          <w:rFonts w:asciiTheme="majorEastAsia" w:eastAsiaTheme="majorEastAsia" w:hAnsiTheme="majorEastAsia"/>
          <w:lang w:eastAsia="ja-JP"/>
        </w:rPr>
        <w:t>※道の駅神鍋高原の改修工事の状況により変更することがある。</w:t>
      </w:r>
    </w:p>
    <w:p w14:paraId="5D4F1025" w14:textId="77777777" w:rsidR="000E1734" w:rsidRPr="00C21533" w:rsidRDefault="000E1734">
      <w:pPr>
        <w:spacing w:after="0"/>
        <w:rPr>
          <w:rFonts w:asciiTheme="majorEastAsia" w:eastAsiaTheme="majorEastAsia" w:hAnsiTheme="majorEastAsia"/>
          <w:lang w:eastAsia="ja-JP"/>
        </w:rPr>
      </w:pPr>
    </w:p>
    <w:p w14:paraId="3D2B44F1" w14:textId="1280E3D0" w:rsidR="000E1734" w:rsidRPr="00C21533" w:rsidRDefault="00005E64">
      <w:pPr>
        <w:spacing w:after="0"/>
        <w:rPr>
          <w:rFonts w:asciiTheme="majorEastAsia" w:eastAsiaTheme="majorEastAsia" w:hAnsiTheme="majorEastAsia"/>
          <w:lang w:eastAsia="ja-JP"/>
        </w:rPr>
      </w:pPr>
      <w:r>
        <w:rPr>
          <w:rFonts w:asciiTheme="majorEastAsia" w:eastAsiaTheme="majorEastAsia" w:hAnsiTheme="majorEastAsia" w:hint="eastAsia"/>
          <w:lang w:eastAsia="ja-JP"/>
        </w:rPr>
        <w:t>11</w:t>
      </w:r>
      <w:r w:rsidR="001C1DC3">
        <w:rPr>
          <w:rFonts w:asciiTheme="majorEastAsia" w:eastAsiaTheme="majorEastAsia" w:hAnsiTheme="majorEastAsia" w:hint="eastAsia"/>
          <w:lang w:eastAsia="ja-JP"/>
        </w:rPr>
        <w:t>.</w:t>
      </w:r>
      <w:r w:rsidR="009A5E3E" w:rsidRPr="00C21533">
        <w:rPr>
          <w:rFonts w:asciiTheme="majorEastAsia" w:eastAsiaTheme="majorEastAsia" w:hAnsiTheme="majorEastAsia"/>
          <w:lang w:eastAsia="ja-JP"/>
        </w:rPr>
        <w:t xml:space="preserve"> 審査概要 </w:t>
      </w:r>
    </w:p>
    <w:p w14:paraId="4000A1CD" w14:textId="77777777" w:rsidR="000E1734" w:rsidRPr="00C21533" w:rsidRDefault="009A5E3E">
      <w:pPr>
        <w:spacing w:after="0"/>
        <w:rPr>
          <w:rFonts w:asciiTheme="majorEastAsia" w:eastAsiaTheme="majorEastAsia" w:hAnsiTheme="majorEastAsia"/>
          <w:lang w:eastAsia="ja-JP"/>
        </w:rPr>
      </w:pPr>
      <w:r w:rsidRPr="00C21533">
        <w:rPr>
          <w:rFonts w:asciiTheme="majorEastAsia" w:eastAsiaTheme="majorEastAsia" w:hAnsiTheme="majorEastAsia"/>
          <w:lang w:eastAsia="ja-JP"/>
        </w:rPr>
        <w:t>⑴ 審査委員会</w:t>
      </w:r>
    </w:p>
    <w:p w14:paraId="734BFD8D" w14:textId="370BB8CC" w:rsidR="000E1734" w:rsidRPr="00C21533" w:rsidRDefault="00005E64" w:rsidP="00005E64">
      <w:pPr>
        <w:spacing w:after="0"/>
        <w:ind w:firstLineChars="150" w:firstLine="360"/>
        <w:rPr>
          <w:rFonts w:asciiTheme="majorEastAsia" w:eastAsiaTheme="majorEastAsia" w:hAnsiTheme="majorEastAsia"/>
          <w:lang w:eastAsia="ja-JP"/>
        </w:rPr>
      </w:pPr>
      <w:r w:rsidRPr="00C21533">
        <w:rPr>
          <w:rFonts w:asciiTheme="majorEastAsia" w:eastAsiaTheme="majorEastAsia" w:hAnsiTheme="majorEastAsia"/>
          <w:lang w:eastAsia="ja-JP"/>
        </w:rPr>
        <w:t>審査委員会を設置し、</w:t>
      </w:r>
      <w:r w:rsidR="009A5E3E" w:rsidRPr="00C21533">
        <w:rPr>
          <w:rFonts w:asciiTheme="majorEastAsia" w:eastAsiaTheme="majorEastAsia" w:hAnsiTheme="majorEastAsia"/>
          <w:lang w:eastAsia="ja-JP"/>
        </w:rPr>
        <w:t>企画提案書</w:t>
      </w:r>
      <w:r>
        <w:rPr>
          <w:rFonts w:asciiTheme="majorEastAsia" w:eastAsiaTheme="majorEastAsia" w:hAnsiTheme="majorEastAsia" w:hint="eastAsia"/>
          <w:lang w:eastAsia="ja-JP"/>
        </w:rPr>
        <w:t>等の</w:t>
      </w:r>
      <w:r w:rsidR="009A5E3E" w:rsidRPr="00C21533">
        <w:rPr>
          <w:rFonts w:asciiTheme="majorEastAsia" w:eastAsiaTheme="majorEastAsia" w:hAnsiTheme="majorEastAsia"/>
          <w:lang w:eastAsia="ja-JP"/>
        </w:rPr>
        <w:t>審査を行う。</w:t>
      </w:r>
    </w:p>
    <w:p w14:paraId="454B0062" w14:textId="77777777" w:rsidR="000E1734" w:rsidRPr="00C21533" w:rsidRDefault="009A5E3E">
      <w:pPr>
        <w:spacing w:after="0"/>
        <w:rPr>
          <w:rFonts w:asciiTheme="majorEastAsia" w:eastAsiaTheme="majorEastAsia" w:hAnsiTheme="majorEastAsia"/>
          <w:lang w:eastAsia="ja-JP"/>
        </w:rPr>
      </w:pPr>
      <w:r w:rsidRPr="00C21533">
        <w:rPr>
          <w:rFonts w:asciiTheme="majorEastAsia" w:eastAsiaTheme="majorEastAsia" w:hAnsiTheme="majorEastAsia"/>
          <w:lang w:eastAsia="ja-JP"/>
        </w:rPr>
        <w:t>⑵ 審査方法</w:t>
      </w:r>
    </w:p>
    <w:p w14:paraId="695A9AAC" w14:textId="6C27FCEA" w:rsidR="000E1734" w:rsidRPr="00C21533" w:rsidRDefault="001303F5" w:rsidP="00005E64">
      <w:pPr>
        <w:spacing w:after="0"/>
        <w:ind w:firstLineChars="100" w:firstLine="240"/>
        <w:rPr>
          <w:rFonts w:asciiTheme="majorEastAsia" w:eastAsiaTheme="majorEastAsia" w:hAnsiTheme="majorEastAsia"/>
          <w:lang w:eastAsia="ja-JP"/>
        </w:rPr>
      </w:pPr>
      <w:r w:rsidRPr="00C21533">
        <w:rPr>
          <w:rFonts w:asciiTheme="majorEastAsia" w:eastAsiaTheme="majorEastAsia" w:hAnsiTheme="majorEastAsia" w:hint="eastAsia"/>
          <w:lang w:eastAsia="ja-JP"/>
        </w:rPr>
        <w:t>ア</w:t>
      </w:r>
      <w:r w:rsidR="009A5E3E" w:rsidRPr="00C21533">
        <w:rPr>
          <w:rFonts w:asciiTheme="majorEastAsia" w:eastAsiaTheme="majorEastAsia" w:hAnsiTheme="majorEastAsia"/>
          <w:lang w:eastAsia="ja-JP"/>
        </w:rPr>
        <w:t xml:space="preserve"> 評価</w:t>
      </w:r>
    </w:p>
    <w:p w14:paraId="53ECA7FA" w14:textId="17C41F04" w:rsidR="000E1734" w:rsidRPr="00C21533" w:rsidRDefault="00CC5F71" w:rsidP="00CC5F71">
      <w:pPr>
        <w:spacing w:after="0"/>
        <w:ind w:leftChars="250" w:left="840" w:hangingChars="100" w:hanging="240"/>
        <w:rPr>
          <w:rFonts w:asciiTheme="majorEastAsia" w:eastAsiaTheme="majorEastAsia" w:hAnsiTheme="majorEastAsia"/>
          <w:lang w:eastAsia="ja-JP"/>
        </w:rPr>
      </w:pPr>
      <w:r>
        <w:rPr>
          <w:rFonts w:asciiTheme="majorEastAsia" w:eastAsiaTheme="majorEastAsia" w:hAnsiTheme="majorEastAsia" w:hint="eastAsia"/>
          <w:lang w:eastAsia="ja-JP"/>
        </w:rPr>
        <w:t xml:space="preserve">a </w:t>
      </w:r>
      <w:r w:rsidR="009A5E3E" w:rsidRPr="00C21533">
        <w:rPr>
          <w:rFonts w:asciiTheme="majorEastAsia" w:eastAsiaTheme="majorEastAsia" w:hAnsiTheme="majorEastAsia"/>
          <w:lang w:eastAsia="ja-JP"/>
        </w:rPr>
        <w:t>提出された企画提案書等の確認及び</w:t>
      </w:r>
      <w:r w:rsidR="009A5E3E" w:rsidRPr="0017611A">
        <w:rPr>
          <w:rFonts w:asciiTheme="majorEastAsia" w:eastAsiaTheme="majorEastAsia" w:hAnsiTheme="majorEastAsia"/>
          <w:lang w:eastAsia="ja-JP"/>
        </w:rPr>
        <w:t>応募事業者</w:t>
      </w:r>
      <w:r w:rsidR="009A5E3E" w:rsidRPr="00C21533">
        <w:rPr>
          <w:rFonts w:asciiTheme="majorEastAsia" w:eastAsiaTheme="majorEastAsia" w:hAnsiTheme="majorEastAsia"/>
          <w:lang w:eastAsia="ja-JP"/>
        </w:rPr>
        <w:t>からのプレゼンテーション、ヒアリングを行い、別に定める審査項目及び審査ポイント等に基づき、企画提案内容を総合的に評価する。</w:t>
      </w:r>
    </w:p>
    <w:p w14:paraId="38F50673" w14:textId="337DBC1E" w:rsidR="000E1734" w:rsidRPr="00C21533" w:rsidRDefault="00CC5F71" w:rsidP="00CC5F71">
      <w:pPr>
        <w:spacing w:after="0"/>
        <w:ind w:firstLineChars="250" w:firstLine="600"/>
        <w:rPr>
          <w:rFonts w:asciiTheme="majorEastAsia" w:eastAsiaTheme="majorEastAsia" w:hAnsiTheme="majorEastAsia"/>
          <w:lang w:eastAsia="ja-JP"/>
        </w:rPr>
      </w:pPr>
      <w:r>
        <w:rPr>
          <w:rFonts w:asciiTheme="majorEastAsia" w:eastAsiaTheme="majorEastAsia" w:hAnsiTheme="majorEastAsia" w:hint="eastAsia"/>
          <w:lang w:eastAsia="ja-JP"/>
        </w:rPr>
        <w:t xml:space="preserve">b </w:t>
      </w:r>
      <w:r w:rsidR="009A5E3E" w:rsidRPr="00C21533">
        <w:rPr>
          <w:rFonts w:asciiTheme="majorEastAsia" w:eastAsiaTheme="majorEastAsia" w:hAnsiTheme="majorEastAsia"/>
          <w:lang w:eastAsia="ja-JP"/>
        </w:rPr>
        <w:t>応募事業者の評価は加点方式により行う。</w:t>
      </w:r>
    </w:p>
    <w:p w14:paraId="34C5797D" w14:textId="69C37B0A" w:rsidR="0038579B" w:rsidRDefault="00CD7B36" w:rsidP="001B3216">
      <w:pPr>
        <w:spacing w:after="0"/>
        <w:ind w:firstLineChars="100" w:firstLine="240"/>
        <w:rPr>
          <w:rFonts w:asciiTheme="majorEastAsia" w:eastAsiaTheme="majorEastAsia" w:hAnsiTheme="majorEastAsia"/>
          <w:lang w:eastAsia="ja-JP"/>
        </w:rPr>
      </w:pPr>
      <w:r w:rsidRPr="00C21533">
        <w:rPr>
          <w:rFonts w:asciiTheme="majorEastAsia" w:eastAsiaTheme="majorEastAsia" w:hAnsiTheme="majorEastAsia" w:hint="eastAsia"/>
          <w:lang w:eastAsia="ja-JP"/>
        </w:rPr>
        <w:t>イ</w:t>
      </w:r>
      <w:r w:rsidR="0038579B">
        <w:rPr>
          <w:rFonts w:asciiTheme="majorEastAsia" w:eastAsiaTheme="majorEastAsia" w:hAnsiTheme="majorEastAsia" w:hint="eastAsia"/>
          <w:lang w:eastAsia="ja-JP"/>
        </w:rPr>
        <w:t xml:space="preserve"> 審査の手順</w:t>
      </w:r>
    </w:p>
    <w:p w14:paraId="2B054172" w14:textId="21FB0639" w:rsidR="000E1734" w:rsidRPr="00C21533" w:rsidRDefault="0038579B" w:rsidP="0038579B">
      <w:pPr>
        <w:spacing w:after="0"/>
        <w:ind w:firstLineChars="250" w:firstLine="600"/>
        <w:rPr>
          <w:rFonts w:asciiTheme="majorEastAsia" w:eastAsiaTheme="majorEastAsia" w:hAnsiTheme="majorEastAsia"/>
          <w:lang w:eastAsia="ja-JP"/>
        </w:rPr>
      </w:pPr>
      <w:r>
        <w:rPr>
          <w:rFonts w:asciiTheme="majorEastAsia" w:eastAsiaTheme="majorEastAsia" w:hAnsiTheme="majorEastAsia" w:hint="eastAsia"/>
          <w:lang w:eastAsia="ja-JP"/>
        </w:rPr>
        <w:t xml:space="preserve">a </w:t>
      </w:r>
      <w:r w:rsidR="009A5E3E" w:rsidRPr="00C21533">
        <w:rPr>
          <w:rFonts w:asciiTheme="majorEastAsia" w:eastAsiaTheme="majorEastAsia" w:hAnsiTheme="majorEastAsia"/>
          <w:lang w:eastAsia="ja-JP"/>
        </w:rPr>
        <w:t>第１次審査（書類審査）</w:t>
      </w:r>
    </w:p>
    <w:p w14:paraId="03AC79D3" w14:textId="77777777" w:rsidR="000E1734" w:rsidRPr="00C21533" w:rsidRDefault="009A5E3E" w:rsidP="0038579B">
      <w:pPr>
        <w:spacing w:after="0"/>
        <w:ind w:leftChars="350" w:left="840"/>
        <w:rPr>
          <w:rFonts w:asciiTheme="majorEastAsia" w:eastAsiaTheme="majorEastAsia" w:hAnsiTheme="majorEastAsia"/>
          <w:lang w:eastAsia="ja-JP"/>
        </w:rPr>
      </w:pPr>
      <w:r w:rsidRPr="00C21533">
        <w:rPr>
          <w:rFonts w:asciiTheme="majorEastAsia" w:eastAsiaTheme="majorEastAsia" w:hAnsiTheme="majorEastAsia"/>
          <w:lang w:eastAsia="ja-JP"/>
        </w:rPr>
        <w:lastRenderedPageBreak/>
        <w:t>参加資格を満たすと判断された事業者が４事業者以上あった場合、書類審査を行い、各委員の評価点を合計し、得点の高い順に上位４事業者までを、第２次審査の対象とする。</w:t>
      </w:r>
    </w:p>
    <w:p w14:paraId="0ACA4B1A" w14:textId="77777777" w:rsidR="000E1734" w:rsidRPr="00C21533" w:rsidRDefault="009A5E3E" w:rsidP="0038579B">
      <w:pPr>
        <w:spacing w:after="0"/>
        <w:ind w:leftChars="350" w:left="840"/>
        <w:rPr>
          <w:rFonts w:asciiTheme="majorEastAsia" w:eastAsiaTheme="majorEastAsia" w:hAnsiTheme="majorEastAsia"/>
          <w:lang w:eastAsia="ja-JP"/>
        </w:rPr>
      </w:pPr>
      <w:r w:rsidRPr="00C21533">
        <w:rPr>
          <w:rFonts w:asciiTheme="majorEastAsia" w:eastAsiaTheme="majorEastAsia" w:hAnsiTheme="majorEastAsia"/>
          <w:lang w:eastAsia="ja-JP"/>
        </w:rPr>
        <w:t>参加資格を満たすと判断された事業者が４事業者以下の場合は、参加資格を満たす全ての事業者を第２次審査の対象とする。</w:t>
      </w:r>
    </w:p>
    <w:p w14:paraId="0DAFE7CF" w14:textId="4F458459" w:rsidR="000E1734" w:rsidRPr="00C21533" w:rsidRDefault="0038579B" w:rsidP="0038579B">
      <w:pPr>
        <w:spacing w:after="0"/>
        <w:ind w:firstLineChars="350" w:firstLine="840"/>
        <w:rPr>
          <w:rFonts w:asciiTheme="majorEastAsia" w:eastAsiaTheme="majorEastAsia" w:hAnsiTheme="majorEastAsia"/>
          <w:lang w:eastAsia="ja-JP"/>
        </w:rPr>
      </w:pPr>
      <w:r>
        <w:rPr>
          <w:rFonts w:asciiTheme="majorEastAsia" w:eastAsiaTheme="majorEastAsia" w:hAnsiTheme="majorEastAsia" w:hint="eastAsia"/>
          <w:lang w:eastAsia="ja-JP"/>
        </w:rPr>
        <w:t>・</w:t>
      </w:r>
      <w:r w:rsidR="009A5E3E" w:rsidRPr="00C21533">
        <w:rPr>
          <w:rFonts w:asciiTheme="majorEastAsia" w:eastAsiaTheme="majorEastAsia" w:hAnsiTheme="majorEastAsia"/>
          <w:lang w:eastAsia="ja-JP"/>
        </w:rPr>
        <w:t>第１次審査結果通知</w:t>
      </w:r>
    </w:p>
    <w:p w14:paraId="305CAEFE" w14:textId="4D1F4C71" w:rsidR="000E1734" w:rsidRPr="00C21533" w:rsidRDefault="009A5E3E" w:rsidP="0038579B">
      <w:pPr>
        <w:spacing w:after="0"/>
        <w:ind w:firstLineChars="500" w:firstLine="1200"/>
        <w:rPr>
          <w:rFonts w:asciiTheme="majorEastAsia" w:eastAsiaTheme="majorEastAsia" w:hAnsiTheme="majorEastAsia"/>
          <w:lang w:eastAsia="ja-JP"/>
        </w:rPr>
      </w:pPr>
      <w:r w:rsidRPr="00C21533">
        <w:rPr>
          <w:rFonts w:asciiTheme="majorEastAsia" w:eastAsiaTheme="majorEastAsia" w:hAnsiTheme="majorEastAsia"/>
          <w:lang w:eastAsia="ja-JP"/>
        </w:rPr>
        <w:t>通知時期  2026年</w:t>
      </w:r>
      <w:r w:rsidR="004917C6">
        <w:rPr>
          <w:rFonts w:asciiTheme="majorEastAsia" w:eastAsiaTheme="majorEastAsia" w:hAnsiTheme="majorEastAsia" w:hint="eastAsia"/>
          <w:lang w:eastAsia="ja-JP"/>
        </w:rPr>
        <w:t>4</w:t>
      </w:r>
      <w:r w:rsidRPr="00C21533">
        <w:rPr>
          <w:rFonts w:asciiTheme="majorEastAsia" w:eastAsiaTheme="majorEastAsia" w:hAnsiTheme="majorEastAsia"/>
          <w:lang w:eastAsia="ja-JP"/>
        </w:rPr>
        <w:t>月</w:t>
      </w:r>
      <w:r w:rsidR="004917C6">
        <w:rPr>
          <w:rFonts w:asciiTheme="majorEastAsia" w:eastAsiaTheme="majorEastAsia" w:hAnsiTheme="majorEastAsia" w:hint="eastAsia"/>
          <w:lang w:eastAsia="ja-JP"/>
        </w:rPr>
        <w:t>1</w:t>
      </w:r>
      <w:r w:rsidRPr="00C21533">
        <w:rPr>
          <w:rFonts w:asciiTheme="majorEastAsia" w:eastAsiaTheme="majorEastAsia" w:hAnsiTheme="majorEastAsia"/>
          <w:lang w:eastAsia="ja-JP"/>
        </w:rPr>
        <w:t>日（</w:t>
      </w:r>
      <w:r w:rsidR="004B76AB">
        <w:rPr>
          <w:rFonts w:asciiTheme="majorEastAsia" w:eastAsiaTheme="majorEastAsia" w:hAnsiTheme="majorEastAsia" w:hint="eastAsia"/>
          <w:lang w:eastAsia="ja-JP"/>
        </w:rPr>
        <w:t>水</w:t>
      </w:r>
      <w:r w:rsidRPr="00C21533">
        <w:rPr>
          <w:rFonts w:asciiTheme="majorEastAsia" w:eastAsiaTheme="majorEastAsia" w:hAnsiTheme="majorEastAsia"/>
          <w:lang w:eastAsia="ja-JP"/>
        </w:rPr>
        <w:t>）予定</w:t>
      </w:r>
    </w:p>
    <w:p w14:paraId="6EB201FD" w14:textId="5E899EB5" w:rsidR="000E1734" w:rsidRPr="00C21533" w:rsidRDefault="009A5E3E" w:rsidP="0038579B">
      <w:pPr>
        <w:spacing w:after="0"/>
        <w:ind w:firstLineChars="500" w:firstLine="1200"/>
        <w:rPr>
          <w:rFonts w:asciiTheme="majorEastAsia" w:eastAsiaTheme="majorEastAsia" w:hAnsiTheme="majorEastAsia"/>
          <w:lang w:eastAsia="ja-JP"/>
        </w:rPr>
      </w:pPr>
      <w:r w:rsidRPr="00C21533">
        <w:rPr>
          <w:rFonts w:asciiTheme="majorEastAsia" w:eastAsiaTheme="majorEastAsia" w:hAnsiTheme="majorEastAsia"/>
          <w:lang w:eastAsia="ja-JP"/>
        </w:rPr>
        <w:t>通知方法  電子メールで通知</w:t>
      </w:r>
    </w:p>
    <w:p w14:paraId="3E033E32" w14:textId="16DDDDB8" w:rsidR="000E1734" w:rsidRPr="00C21533" w:rsidRDefault="0038579B" w:rsidP="0038579B">
      <w:pPr>
        <w:spacing w:after="0"/>
        <w:ind w:firstLineChars="250" w:firstLine="600"/>
        <w:rPr>
          <w:rFonts w:asciiTheme="majorEastAsia" w:eastAsiaTheme="majorEastAsia" w:hAnsiTheme="majorEastAsia"/>
          <w:lang w:eastAsia="ja-JP"/>
        </w:rPr>
      </w:pPr>
      <w:r>
        <w:rPr>
          <w:rFonts w:asciiTheme="majorEastAsia" w:eastAsiaTheme="majorEastAsia" w:hAnsiTheme="majorEastAsia" w:hint="eastAsia"/>
          <w:lang w:eastAsia="ja-JP"/>
        </w:rPr>
        <w:t>b</w:t>
      </w:r>
      <w:r w:rsidR="009A5E3E" w:rsidRPr="00C21533">
        <w:rPr>
          <w:rFonts w:asciiTheme="majorEastAsia" w:eastAsiaTheme="majorEastAsia" w:hAnsiTheme="majorEastAsia"/>
          <w:lang w:eastAsia="ja-JP"/>
        </w:rPr>
        <w:t xml:space="preserve"> 第２次審査（プレゼンテーション等による最終審査）</w:t>
      </w:r>
    </w:p>
    <w:p w14:paraId="1D75E499" w14:textId="77777777" w:rsidR="000E1734" w:rsidRPr="00B62EC2" w:rsidRDefault="009A5E3E" w:rsidP="0038579B">
      <w:pPr>
        <w:spacing w:after="0"/>
        <w:ind w:leftChars="350" w:left="840"/>
        <w:rPr>
          <w:rFonts w:asciiTheme="majorEastAsia" w:eastAsiaTheme="majorEastAsia" w:hAnsiTheme="majorEastAsia"/>
          <w:lang w:eastAsia="ja-JP"/>
        </w:rPr>
      </w:pPr>
      <w:r w:rsidRPr="00B62EC2">
        <w:rPr>
          <w:rFonts w:asciiTheme="majorEastAsia" w:eastAsiaTheme="majorEastAsia" w:hAnsiTheme="majorEastAsia"/>
          <w:lang w:eastAsia="ja-JP"/>
        </w:rPr>
        <w:t>第１次審査を通過した事業者に対して、第２次審査（プレゼンテーション及びヒアリング）を行う。</w:t>
      </w:r>
    </w:p>
    <w:p w14:paraId="0C39FF0A" w14:textId="61217694" w:rsidR="000E1734" w:rsidRPr="00B62EC2" w:rsidRDefault="0038579B" w:rsidP="0038579B">
      <w:pPr>
        <w:spacing w:after="0"/>
        <w:ind w:firstLineChars="350" w:firstLine="840"/>
        <w:rPr>
          <w:rFonts w:asciiTheme="majorEastAsia" w:eastAsiaTheme="majorEastAsia" w:hAnsiTheme="majorEastAsia"/>
          <w:lang w:eastAsia="ja-JP"/>
        </w:rPr>
      </w:pPr>
      <w:r>
        <w:rPr>
          <w:rFonts w:asciiTheme="majorEastAsia" w:eastAsiaTheme="majorEastAsia" w:hAnsiTheme="majorEastAsia" w:hint="eastAsia"/>
          <w:lang w:eastAsia="ja-JP"/>
        </w:rPr>
        <w:t>・</w:t>
      </w:r>
      <w:r w:rsidR="009A5E3E" w:rsidRPr="00B62EC2">
        <w:rPr>
          <w:rFonts w:asciiTheme="majorEastAsia" w:eastAsiaTheme="majorEastAsia" w:hAnsiTheme="majorEastAsia"/>
          <w:lang w:eastAsia="ja-JP"/>
        </w:rPr>
        <w:t>開催日   2026年</w:t>
      </w:r>
      <w:r w:rsidR="007B6AB5">
        <w:rPr>
          <w:rFonts w:asciiTheme="majorEastAsia" w:eastAsiaTheme="majorEastAsia" w:hAnsiTheme="majorEastAsia" w:hint="eastAsia"/>
          <w:lang w:eastAsia="ja-JP"/>
        </w:rPr>
        <w:t>4</w:t>
      </w:r>
      <w:r w:rsidR="009A5E3E" w:rsidRPr="00B62EC2">
        <w:rPr>
          <w:rFonts w:asciiTheme="majorEastAsia" w:eastAsiaTheme="majorEastAsia" w:hAnsiTheme="majorEastAsia"/>
          <w:lang w:eastAsia="ja-JP"/>
        </w:rPr>
        <w:t>月</w:t>
      </w:r>
      <w:r w:rsidR="009F5888">
        <w:rPr>
          <w:rFonts w:asciiTheme="majorEastAsia" w:eastAsiaTheme="majorEastAsia" w:hAnsiTheme="majorEastAsia" w:hint="eastAsia"/>
          <w:lang w:eastAsia="ja-JP"/>
        </w:rPr>
        <w:t>8</w:t>
      </w:r>
      <w:r w:rsidR="009A5E3E" w:rsidRPr="00B62EC2">
        <w:rPr>
          <w:rFonts w:asciiTheme="majorEastAsia" w:eastAsiaTheme="majorEastAsia" w:hAnsiTheme="majorEastAsia"/>
          <w:lang w:eastAsia="ja-JP"/>
        </w:rPr>
        <w:t>日（</w:t>
      </w:r>
      <w:r w:rsidR="009F5888">
        <w:rPr>
          <w:rFonts w:asciiTheme="majorEastAsia" w:eastAsiaTheme="majorEastAsia" w:hAnsiTheme="majorEastAsia" w:hint="eastAsia"/>
          <w:lang w:eastAsia="ja-JP"/>
        </w:rPr>
        <w:t>水</w:t>
      </w:r>
      <w:r w:rsidR="009A5E3E" w:rsidRPr="00B62EC2">
        <w:rPr>
          <w:rFonts w:asciiTheme="majorEastAsia" w:eastAsiaTheme="majorEastAsia" w:hAnsiTheme="majorEastAsia"/>
          <w:lang w:eastAsia="ja-JP"/>
        </w:rPr>
        <w:t>）</w:t>
      </w:r>
      <w:r w:rsidR="004B76AB">
        <w:rPr>
          <w:rFonts w:asciiTheme="majorEastAsia" w:eastAsiaTheme="majorEastAsia" w:hAnsiTheme="majorEastAsia" w:hint="eastAsia"/>
          <w:lang w:eastAsia="ja-JP"/>
        </w:rPr>
        <w:t>午後（予定）</w:t>
      </w:r>
    </w:p>
    <w:p w14:paraId="27F9EB77" w14:textId="68168C98" w:rsidR="000E1734" w:rsidRPr="00B62EC2" w:rsidRDefault="0038579B" w:rsidP="0038579B">
      <w:pPr>
        <w:spacing w:after="0"/>
        <w:ind w:firstLineChars="350" w:firstLine="840"/>
        <w:rPr>
          <w:rFonts w:asciiTheme="majorEastAsia" w:eastAsiaTheme="majorEastAsia" w:hAnsiTheme="majorEastAsia"/>
          <w:lang w:eastAsia="ja-JP"/>
        </w:rPr>
      </w:pPr>
      <w:r>
        <w:rPr>
          <w:rFonts w:asciiTheme="majorEastAsia" w:eastAsiaTheme="majorEastAsia" w:hAnsiTheme="majorEastAsia" w:hint="eastAsia"/>
          <w:lang w:eastAsia="ja-JP"/>
        </w:rPr>
        <w:t>・</w:t>
      </w:r>
      <w:r w:rsidR="009A5E3E" w:rsidRPr="00B62EC2">
        <w:rPr>
          <w:rFonts w:asciiTheme="majorEastAsia" w:eastAsiaTheme="majorEastAsia" w:hAnsiTheme="majorEastAsia"/>
          <w:lang w:eastAsia="ja-JP"/>
        </w:rPr>
        <w:t>開催場所  道の駅「神鍋高原」 ２階会議室</w:t>
      </w:r>
      <w:r w:rsidR="00A46C93">
        <w:rPr>
          <w:rFonts w:asciiTheme="majorEastAsia" w:eastAsiaTheme="majorEastAsia" w:hAnsiTheme="majorEastAsia" w:hint="eastAsia"/>
          <w:lang w:eastAsia="ja-JP"/>
        </w:rPr>
        <w:t>（予定）</w:t>
      </w:r>
    </w:p>
    <w:p w14:paraId="39CAFCFD" w14:textId="18C03B0C" w:rsidR="000E1734" w:rsidRPr="00B62EC2" w:rsidRDefault="0038579B" w:rsidP="0038579B">
      <w:pPr>
        <w:spacing w:after="0"/>
        <w:ind w:leftChars="200" w:left="480" w:firstLineChars="150" w:firstLine="360"/>
        <w:rPr>
          <w:rFonts w:asciiTheme="majorEastAsia" w:eastAsiaTheme="majorEastAsia" w:hAnsiTheme="majorEastAsia"/>
          <w:lang w:eastAsia="ja-JP"/>
        </w:rPr>
      </w:pPr>
      <w:r>
        <w:rPr>
          <w:rFonts w:asciiTheme="majorEastAsia" w:eastAsiaTheme="majorEastAsia" w:hAnsiTheme="majorEastAsia" w:hint="eastAsia"/>
          <w:lang w:eastAsia="ja-JP"/>
        </w:rPr>
        <w:t>・</w:t>
      </w:r>
      <w:r w:rsidR="009A5E3E" w:rsidRPr="00B62EC2">
        <w:rPr>
          <w:rFonts w:asciiTheme="majorEastAsia" w:eastAsiaTheme="majorEastAsia" w:hAnsiTheme="majorEastAsia"/>
          <w:lang w:eastAsia="ja-JP"/>
        </w:rPr>
        <w:t xml:space="preserve">出席者   </w:t>
      </w:r>
      <w:r>
        <w:rPr>
          <w:rFonts w:asciiTheme="majorEastAsia" w:eastAsiaTheme="majorEastAsia" w:hAnsiTheme="majorEastAsia" w:hint="eastAsia"/>
          <w:lang w:eastAsia="ja-JP"/>
        </w:rPr>
        <w:t xml:space="preserve"> </w:t>
      </w:r>
      <w:r w:rsidR="009A5E3E" w:rsidRPr="00B62EC2">
        <w:rPr>
          <w:rFonts w:asciiTheme="majorEastAsia" w:eastAsiaTheme="majorEastAsia" w:hAnsiTheme="majorEastAsia"/>
          <w:lang w:eastAsia="ja-JP"/>
        </w:rPr>
        <w:t>応募事業者１者につき３名以内とする</w:t>
      </w:r>
    </w:p>
    <w:p w14:paraId="3B5837B3" w14:textId="1AF19277" w:rsidR="000E1734" w:rsidRPr="00B62EC2" w:rsidRDefault="0038579B" w:rsidP="0038579B">
      <w:pPr>
        <w:spacing w:after="0"/>
        <w:ind w:leftChars="200" w:left="480" w:firstLineChars="150" w:firstLine="360"/>
        <w:rPr>
          <w:rFonts w:asciiTheme="majorEastAsia" w:eastAsiaTheme="majorEastAsia" w:hAnsiTheme="majorEastAsia"/>
          <w:lang w:eastAsia="ja-JP"/>
        </w:rPr>
      </w:pPr>
      <w:r>
        <w:rPr>
          <w:rFonts w:asciiTheme="majorEastAsia" w:eastAsiaTheme="majorEastAsia" w:hAnsiTheme="majorEastAsia" w:hint="eastAsia"/>
          <w:lang w:eastAsia="ja-JP"/>
        </w:rPr>
        <w:t>・</w:t>
      </w:r>
      <w:r w:rsidR="009A5E3E" w:rsidRPr="00B62EC2">
        <w:rPr>
          <w:rFonts w:asciiTheme="majorEastAsia" w:eastAsiaTheme="majorEastAsia" w:hAnsiTheme="majorEastAsia"/>
          <w:lang w:eastAsia="ja-JP"/>
        </w:rPr>
        <w:t>説明事項  企画提案書を基に説明を行うこと</w:t>
      </w:r>
    </w:p>
    <w:p w14:paraId="425D93F0" w14:textId="7937F7FE" w:rsidR="000E1734" w:rsidRPr="00B62EC2" w:rsidRDefault="0038579B" w:rsidP="0038579B">
      <w:pPr>
        <w:spacing w:after="0"/>
        <w:ind w:firstLineChars="350" w:firstLine="840"/>
        <w:rPr>
          <w:rFonts w:asciiTheme="majorEastAsia" w:eastAsiaTheme="majorEastAsia" w:hAnsiTheme="majorEastAsia"/>
          <w:lang w:eastAsia="ja-JP"/>
        </w:rPr>
      </w:pPr>
      <w:r>
        <w:rPr>
          <w:rFonts w:asciiTheme="majorEastAsia" w:eastAsiaTheme="majorEastAsia" w:hAnsiTheme="majorEastAsia" w:hint="eastAsia"/>
          <w:lang w:eastAsia="ja-JP"/>
        </w:rPr>
        <w:t>・</w:t>
      </w:r>
      <w:r w:rsidR="009A5E3E" w:rsidRPr="00B62EC2">
        <w:rPr>
          <w:rFonts w:asciiTheme="majorEastAsia" w:eastAsiaTheme="majorEastAsia" w:hAnsiTheme="majorEastAsia"/>
          <w:lang w:eastAsia="ja-JP"/>
        </w:rPr>
        <w:t xml:space="preserve">参加通知  </w:t>
      </w:r>
      <w:r w:rsidR="004D613E">
        <w:rPr>
          <w:rFonts w:asciiTheme="majorEastAsia" w:eastAsiaTheme="majorEastAsia" w:hAnsiTheme="majorEastAsia" w:hint="eastAsia"/>
          <w:lang w:eastAsia="ja-JP"/>
        </w:rPr>
        <w:t>4</w:t>
      </w:r>
      <w:r w:rsidR="009A5E3E" w:rsidRPr="00B62EC2">
        <w:rPr>
          <w:rFonts w:asciiTheme="majorEastAsia" w:eastAsiaTheme="majorEastAsia" w:hAnsiTheme="majorEastAsia"/>
          <w:lang w:eastAsia="ja-JP"/>
        </w:rPr>
        <w:t>月</w:t>
      </w:r>
      <w:r w:rsidR="004D613E">
        <w:rPr>
          <w:rFonts w:asciiTheme="majorEastAsia" w:eastAsiaTheme="majorEastAsia" w:hAnsiTheme="majorEastAsia" w:hint="eastAsia"/>
          <w:lang w:eastAsia="ja-JP"/>
        </w:rPr>
        <w:t>1</w:t>
      </w:r>
      <w:r w:rsidR="009A5E3E" w:rsidRPr="00B62EC2">
        <w:rPr>
          <w:rFonts w:asciiTheme="majorEastAsia" w:eastAsiaTheme="majorEastAsia" w:hAnsiTheme="majorEastAsia"/>
          <w:lang w:eastAsia="ja-JP"/>
        </w:rPr>
        <w:t>日（</w:t>
      </w:r>
      <w:r w:rsidR="00866255">
        <w:rPr>
          <w:rFonts w:asciiTheme="majorEastAsia" w:eastAsiaTheme="majorEastAsia" w:hAnsiTheme="majorEastAsia" w:hint="eastAsia"/>
          <w:lang w:eastAsia="ja-JP"/>
        </w:rPr>
        <w:t>水</w:t>
      </w:r>
      <w:r w:rsidR="009A5E3E" w:rsidRPr="00B62EC2">
        <w:rPr>
          <w:rFonts w:asciiTheme="majorEastAsia" w:eastAsiaTheme="majorEastAsia" w:hAnsiTheme="majorEastAsia"/>
          <w:lang w:eastAsia="ja-JP"/>
        </w:rPr>
        <w:t>）を目途に通知する</w:t>
      </w:r>
    </w:p>
    <w:p w14:paraId="3D1960EC" w14:textId="77777777" w:rsidR="0038579B" w:rsidRDefault="0038579B" w:rsidP="0038579B">
      <w:pPr>
        <w:spacing w:after="0"/>
        <w:ind w:leftChars="200" w:left="480" w:firstLineChars="150" w:firstLine="360"/>
        <w:rPr>
          <w:rFonts w:asciiTheme="majorEastAsia" w:eastAsiaTheme="majorEastAsia" w:hAnsiTheme="majorEastAsia"/>
          <w:lang w:eastAsia="ja-JP"/>
        </w:rPr>
      </w:pPr>
      <w:r>
        <w:rPr>
          <w:rFonts w:asciiTheme="majorEastAsia" w:eastAsiaTheme="majorEastAsia" w:hAnsiTheme="majorEastAsia" w:hint="eastAsia"/>
          <w:lang w:eastAsia="ja-JP"/>
        </w:rPr>
        <w:t>・</w:t>
      </w:r>
      <w:r w:rsidR="009A5E3E" w:rsidRPr="00B62EC2">
        <w:rPr>
          <w:rFonts w:asciiTheme="majorEastAsia" w:eastAsiaTheme="majorEastAsia" w:hAnsiTheme="majorEastAsia"/>
          <w:lang w:eastAsia="ja-JP"/>
        </w:rPr>
        <w:t>その他</w:t>
      </w:r>
    </w:p>
    <w:p w14:paraId="1B0123B9" w14:textId="13C30EBF" w:rsidR="000E1734" w:rsidRDefault="009A5E3E" w:rsidP="0038579B">
      <w:pPr>
        <w:spacing w:after="0"/>
        <w:ind w:leftChars="450" w:left="1080"/>
        <w:rPr>
          <w:rFonts w:asciiTheme="majorEastAsia" w:eastAsiaTheme="majorEastAsia" w:hAnsiTheme="majorEastAsia"/>
          <w:lang w:eastAsia="ja-JP"/>
        </w:rPr>
      </w:pPr>
      <w:r w:rsidRPr="00B62EC2">
        <w:rPr>
          <w:rFonts w:asciiTheme="majorEastAsia" w:eastAsiaTheme="majorEastAsia" w:hAnsiTheme="majorEastAsia"/>
          <w:lang w:eastAsia="ja-JP"/>
        </w:rPr>
        <w:t>プレゼンテーション20分、ヒアリング25分程度を予定。プレゼンテーションに必要な機器（スクリーン、プロジェクター、ホワイトボード）は公社が準備する。参加者は、プロジェクターに接続可能なパソコンを用意し、企画提案書がスクリーンに映せるように準備すること。</w:t>
      </w:r>
    </w:p>
    <w:p w14:paraId="15C43944" w14:textId="4548193D" w:rsidR="000E1734" w:rsidRPr="00B62EC2" w:rsidRDefault="0038579B" w:rsidP="0038579B">
      <w:pPr>
        <w:spacing w:after="0"/>
        <w:ind w:firstLineChars="100" w:firstLine="240"/>
        <w:rPr>
          <w:rFonts w:asciiTheme="majorEastAsia" w:eastAsiaTheme="majorEastAsia" w:hAnsiTheme="majorEastAsia"/>
          <w:lang w:eastAsia="ja-JP"/>
        </w:rPr>
      </w:pPr>
      <w:r>
        <w:rPr>
          <w:rFonts w:asciiTheme="majorEastAsia" w:eastAsiaTheme="majorEastAsia" w:hAnsiTheme="majorEastAsia" w:hint="eastAsia"/>
          <w:lang w:eastAsia="ja-JP"/>
        </w:rPr>
        <w:t>ウ</w:t>
      </w:r>
      <w:r w:rsidR="009A5E3E" w:rsidRPr="00B62EC2">
        <w:rPr>
          <w:rFonts w:asciiTheme="majorEastAsia" w:eastAsiaTheme="majorEastAsia" w:hAnsiTheme="majorEastAsia"/>
          <w:lang w:eastAsia="ja-JP"/>
        </w:rPr>
        <w:t xml:space="preserve"> 選定</w:t>
      </w:r>
    </w:p>
    <w:p w14:paraId="23D59D01" w14:textId="77777777" w:rsidR="000E1734" w:rsidRPr="00B62EC2" w:rsidRDefault="009A5E3E" w:rsidP="00FC2B68">
      <w:pPr>
        <w:spacing w:after="0"/>
        <w:ind w:leftChars="250" w:left="600"/>
        <w:rPr>
          <w:rFonts w:asciiTheme="majorEastAsia" w:eastAsiaTheme="majorEastAsia" w:hAnsiTheme="majorEastAsia"/>
          <w:lang w:eastAsia="ja-JP"/>
        </w:rPr>
      </w:pPr>
      <w:r w:rsidRPr="00B62EC2">
        <w:rPr>
          <w:rFonts w:asciiTheme="majorEastAsia" w:eastAsiaTheme="majorEastAsia" w:hAnsiTheme="majorEastAsia"/>
          <w:lang w:eastAsia="ja-JP"/>
        </w:rPr>
        <w:t>下記に定める審査基準に基づき採点を行い、第２次審査の採点を第１次審査の採点に加味して契約予定者及び次点者を選定する。なお、審査の結果、最高点となった者が複数出た場合は、各委員の意見を踏まえた上で、委員長の判断により契約予定者を選定する。</w:t>
      </w:r>
    </w:p>
    <w:p w14:paraId="54F4E4C9" w14:textId="77777777" w:rsidR="000E1734" w:rsidRPr="00B62EC2" w:rsidRDefault="009A5E3E" w:rsidP="00FC2B68">
      <w:pPr>
        <w:spacing w:after="0"/>
        <w:ind w:leftChars="250" w:left="600"/>
        <w:rPr>
          <w:rFonts w:asciiTheme="majorEastAsia" w:eastAsiaTheme="majorEastAsia" w:hAnsiTheme="majorEastAsia"/>
          <w:lang w:eastAsia="ja-JP"/>
        </w:rPr>
      </w:pPr>
      <w:r w:rsidRPr="00B62EC2">
        <w:rPr>
          <w:rFonts w:asciiTheme="majorEastAsia" w:eastAsiaTheme="majorEastAsia" w:hAnsiTheme="majorEastAsia"/>
          <w:lang w:eastAsia="ja-JP"/>
        </w:rPr>
        <w:t>※評価点数の満点を100点に換算し、60点に満たない場合は、最高評点を獲得しても選定しない。</w:t>
      </w:r>
    </w:p>
    <w:p w14:paraId="51F9E06A" w14:textId="44CAF7CE" w:rsidR="000E1734" w:rsidRPr="00B62EC2" w:rsidRDefault="00FC2B68" w:rsidP="00FC2B68">
      <w:pPr>
        <w:spacing w:after="0"/>
        <w:ind w:firstLineChars="100" w:firstLine="240"/>
        <w:rPr>
          <w:rFonts w:asciiTheme="majorEastAsia" w:eastAsiaTheme="majorEastAsia" w:hAnsiTheme="majorEastAsia"/>
          <w:lang w:eastAsia="ja-JP"/>
        </w:rPr>
      </w:pPr>
      <w:r>
        <w:rPr>
          <w:rFonts w:asciiTheme="majorEastAsia" w:eastAsiaTheme="majorEastAsia" w:hAnsiTheme="majorEastAsia" w:hint="eastAsia"/>
          <w:lang w:eastAsia="ja-JP"/>
        </w:rPr>
        <w:t>エ</w:t>
      </w:r>
      <w:r w:rsidR="009A5E3E" w:rsidRPr="00B62EC2">
        <w:rPr>
          <w:rFonts w:asciiTheme="majorEastAsia" w:eastAsiaTheme="majorEastAsia" w:hAnsiTheme="majorEastAsia"/>
          <w:lang w:eastAsia="ja-JP"/>
        </w:rPr>
        <w:t xml:space="preserve"> 最終審査結果</w:t>
      </w:r>
    </w:p>
    <w:p w14:paraId="7A2323D6" w14:textId="538EBBC2" w:rsidR="000E1734" w:rsidRPr="00B62EC2" w:rsidRDefault="009A5E3E" w:rsidP="00FC2B68">
      <w:pPr>
        <w:spacing w:after="0"/>
        <w:ind w:leftChars="250" w:left="600"/>
        <w:rPr>
          <w:rFonts w:asciiTheme="majorEastAsia" w:eastAsiaTheme="majorEastAsia" w:hAnsiTheme="majorEastAsia"/>
          <w:lang w:eastAsia="ja-JP"/>
        </w:rPr>
      </w:pPr>
      <w:r w:rsidRPr="00B62EC2">
        <w:rPr>
          <w:rFonts w:asciiTheme="majorEastAsia" w:eastAsiaTheme="majorEastAsia" w:hAnsiTheme="majorEastAsia"/>
          <w:lang w:eastAsia="ja-JP"/>
        </w:rPr>
        <w:t>最終審査結果は、第２次審査参加者全てに2026年</w:t>
      </w:r>
      <w:r w:rsidR="008F21F3">
        <w:rPr>
          <w:rFonts w:asciiTheme="majorEastAsia" w:eastAsiaTheme="majorEastAsia" w:hAnsiTheme="majorEastAsia" w:hint="eastAsia"/>
          <w:lang w:eastAsia="ja-JP"/>
        </w:rPr>
        <w:t>4</w:t>
      </w:r>
      <w:r w:rsidRPr="00B62EC2">
        <w:rPr>
          <w:rFonts w:asciiTheme="majorEastAsia" w:eastAsiaTheme="majorEastAsia" w:hAnsiTheme="majorEastAsia"/>
          <w:lang w:eastAsia="ja-JP"/>
        </w:rPr>
        <w:t>月</w:t>
      </w:r>
      <w:r w:rsidR="008F21F3">
        <w:rPr>
          <w:rFonts w:asciiTheme="majorEastAsia" w:eastAsiaTheme="majorEastAsia" w:hAnsiTheme="majorEastAsia" w:hint="eastAsia"/>
          <w:lang w:eastAsia="ja-JP"/>
        </w:rPr>
        <w:t>10</w:t>
      </w:r>
      <w:r w:rsidRPr="00B62EC2">
        <w:rPr>
          <w:rFonts w:asciiTheme="majorEastAsia" w:eastAsiaTheme="majorEastAsia" w:hAnsiTheme="majorEastAsia"/>
          <w:lang w:eastAsia="ja-JP"/>
        </w:rPr>
        <w:t>日（</w:t>
      </w:r>
      <w:r w:rsidR="008F21F3">
        <w:rPr>
          <w:rFonts w:asciiTheme="majorEastAsia" w:eastAsiaTheme="majorEastAsia" w:hAnsiTheme="majorEastAsia" w:hint="eastAsia"/>
          <w:lang w:eastAsia="ja-JP"/>
        </w:rPr>
        <w:t>金</w:t>
      </w:r>
      <w:r w:rsidRPr="00B62EC2">
        <w:rPr>
          <w:rFonts w:asciiTheme="majorEastAsia" w:eastAsiaTheme="majorEastAsia" w:hAnsiTheme="majorEastAsia"/>
          <w:lang w:eastAsia="ja-JP"/>
        </w:rPr>
        <w:t>）までに書面で通知するともに道の駅「神鍋高原」公式ウェブサイト等で公表する。（予定）</w:t>
      </w:r>
    </w:p>
    <w:p w14:paraId="3122C713" w14:textId="77777777" w:rsidR="000E1734" w:rsidRDefault="000E1734">
      <w:pPr>
        <w:spacing w:after="0"/>
        <w:rPr>
          <w:rFonts w:asciiTheme="majorEastAsia" w:eastAsiaTheme="majorEastAsia" w:hAnsiTheme="majorEastAsia"/>
          <w:lang w:eastAsia="ja-JP"/>
        </w:rPr>
      </w:pPr>
    </w:p>
    <w:p w14:paraId="5217A277" w14:textId="77777777" w:rsidR="009D4460" w:rsidRDefault="009D4460">
      <w:pPr>
        <w:spacing w:after="0"/>
        <w:rPr>
          <w:rFonts w:asciiTheme="majorEastAsia" w:eastAsiaTheme="majorEastAsia" w:hAnsiTheme="majorEastAsia"/>
          <w:lang w:eastAsia="ja-JP"/>
        </w:rPr>
      </w:pPr>
    </w:p>
    <w:p w14:paraId="48826745" w14:textId="77777777" w:rsidR="009D4460" w:rsidRDefault="009D4460">
      <w:pPr>
        <w:spacing w:after="0"/>
        <w:rPr>
          <w:rFonts w:asciiTheme="majorEastAsia" w:eastAsiaTheme="majorEastAsia" w:hAnsiTheme="majorEastAsia"/>
          <w:lang w:eastAsia="ja-JP"/>
        </w:rPr>
      </w:pPr>
    </w:p>
    <w:p w14:paraId="73578BDC" w14:textId="77777777" w:rsidR="009D4460" w:rsidRDefault="009D4460">
      <w:pPr>
        <w:spacing w:after="0"/>
        <w:rPr>
          <w:rFonts w:asciiTheme="majorEastAsia" w:eastAsiaTheme="majorEastAsia" w:hAnsiTheme="majorEastAsia"/>
          <w:lang w:eastAsia="ja-JP"/>
        </w:rPr>
      </w:pPr>
    </w:p>
    <w:p w14:paraId="34CA4E8B" w14:textId="77777777" w:rsidR="009D4460" w:rsidRDefault="009D4460">
      <w:pPr>
        <w:spacing w:after="0"/>
        <w:rPr>
          <w:rFonts w:asciiTheme="majorEastAsia" w:eastAsiaTheme="majorEastAsia" w:hAnsiTheme="majorEastAsia"/>
          <w:lang w:eastAsia="ja-JP"/>
        </w:rPr>
      </w:pPr>
    </w:p>
    <w:p w14:paraId="769FD406" w14:textId="77777777" w:rsidR="009D4460" w:rsidRDefault="009D4460">
      <w:pPr>
        <w:spacing w:after="0"/>
        <w:rPr>
          <w:rFonts w:asciiTheme="majorEastAsia" w:eastAsiaTheme="majorEastAsia" w:hAnsiTheme="majorEastAsia"/>
          <w:lang w:eastAsia="ja-JP"/>
        </w:rPr>
      </w:pPr>
    </w:p>
    <w:p w14:paraId="4E95600A" w14:textId="77777777" w:rsidR="009D4460" w:rsidRDefault="009D4460">
      <w:pPr>
        <w:spacing w:after="0"/>
        <w:rPr>
          <w:rFonts w:asciiTheme="majorEastAsia" w:eastAsiaTheme="majorEastAsia" w:hAnsiTheme="majorEastAsia"/>
          <w:lang w:eastAsia="ja-JP"/>
        </w:rPr>
      </w:pPr>
    </w:p>
    <w:p w14:paraId="2D741475" w14:textId="77777777" w:rsidR="009D4460" w:rsidRPr="00B62EC2" w:rsidRDefault="009D4460">
      <w:pPr>
        <w:spacing w:after="0"/>
        <w:rPr>
          <w:rFonts w:asciiTheme="majorEastAsia" w:eastAsiaTheme="majorEastAsia" w:hAnsiTheme="majorEastAsia"/>
          <w:lang w:eastAsia="ja-JP"/>
        </w:rPr>
      </w:pPr>
    </w:p>
    <w:p w14:paraId="1E3BE0F9" w14:textId="1A978F46" w:rsidR="000E1734" w:rsidRPr="00B62EC2" w:rsidRDefault="00FC2B68">
      <w:pPr>
        <w:spacing w:after="0"/>
        <w:rPr>
          <w:rFonts w:asciiTheme="majorEastAsia" w:eastAsiaTheme="majorEastAsia" w:hAnsiTheme="majorEastAsia"/>
          <w:lang w:eastAsia="ja-JP"/>
        </w:rPr>
      </w:pPr>
      <w:r>
        <w:rPr>
          <w:rFonts w:asciiTheme="majorEastAsia" w:eastAsiaTheme="majorEastAsia" w:hAnsiTheme="majorEastAsia" w:hint="eastAsia"/>
          <w:lang w:eastAsia="ja-JP"/>
        </w:rPr>
        <w:t>12</w:t>
      </w:r>
      <w:r w:rsidR="00061483">
        <w:rPr>
          <w:rFonts w:asciiTheme="majorEastAsia" w:eastAsiaTheme="majorEastAsia" w:hAnsiTheme="majorEastAsia" w:hint="eastAsia"/>
          <w:lang w:eastAsia="ja-JP"/>
        </w:rPr>
        <w:t>.</w:t>
      </w:r>
      <w:r w:rsidR="009A5E3E" w:rsidRPr="00B62EC2">
        <w:rPr>
          <w:rFonts w:asciiTheme="majorEastAsia" w:eastAsiaTheme="majorEastAsia" w:hAnsiTheme="majorEastAsia"/>
          <w:lang w:eastAsia="ja-JP"/>
        </w:rPr>
        <w:t xml:space="preserve"> 審査基準</w:t>
      </w:r>
    </w:p>
    <w:p w14:paraId="7A32655A" w14:textId="59CFD2A4" w:rsidR="000E1734" w:rsidRPr="00B62EC2" w:rsidRDefault="009A5E3E">
      <w:pPr>
        <w:spacing w:after="0"/>
        <w:rPr>
          <w:rFonts w:asciiTheme="majorEastAsia" w:eastAsiaTheme="majorEastAsia" w:hAnsiTheme="majorEastAsia"/>
          <w:lang w:eastAsia="ja-JP"/>
        </w:rPr>
      </w:pPr>
      <w:r w:rsidRPr="00B62EC2">
        <w:rPr>
          <w:rFonts w:asciiTheme="majorEastAsia" w:eastAsiaTheme="majorEastAsia" w:hAnsiTheme="majorEastAsia"/>
          <w:lang w:eastAsia="ja-JP"/>
        </w:rPr>
        <w:t xml:space="preserve">  </w:t>
      </w:r>
      <w:r w:rsidR="00FC2B68">
        <w:rPr>
          <w:rFonts w:asciiTheme="majorEastAsia" w:eastAsiaTheme="majorEastAsia" w:hAnsiTheme="majorEastAsia" w:hint="eastAsia"/>
          <w:lang w:eastAsia="ja-JP"/>
        </w:rPr>
        <w:t xml:space="preserve">  </w:t>
      </w:r>
      <w:r w:rsidRPr="00B62EC2">
        <w:rPr>
          <w:rFonts w:asciiTheme="majorEastAsia" w:eastAsiaTheme="majorEastAsia" w:hAnsiTheme="majorEastAsia"/>
          <w:lang w:eastAsia="ja-JP"/>
        </w:rPr>
        <w:t>本プロポーザルは、以下の基準に基づき審査する。</w:t>
      </w:r>
    </w:p>
    <w:p w14:paraId="73465397" w14:textId="7AFF3DE3" w:rsidR="000E1734" w:rsidRPr="00B62EC2" w:rsidRDefault="009A5E3E">
      <w:pPr>
        <w:spacing w:after="0"/>
        <w:rPr>
          <w:rFonts w:asciiTheme="majorEastAsia" w:eastAsiaTheme="majorEastAsia" w:hAnsiTheme="majorEastAsia"/>
          <w:lang w:eastAsia="ja-JP"/>
        </w:rPr>
      </w:pPr>
      <w:r w:rsidRPr="00B62EC2">
        <w:rPr>
          <w:rFonts w:asciiTheme="majorEastAsia" w:eastAsiaTheme="majorEastAsia" w:hAnsiTheme="majorEastAsia"/>
          <w:lang w:eastAsia="ja-JP"/>
        </w:rPr>
        <w:t>⑴ 書類審査（１次審査） プレゼンテーション審査（２次審査）</w:t>
      </w:r>
    </w:p>
    <w:p w14:paraId="6C01AE94" w14:textId="77777777" w:rsidR="000E1734" w:rsidRPr="009D4460" w:rsidRDefault="000E1734">
      <w:pPr>
        <w:spacing w:after="0"/>
        <w:rPr>
          <w:rFonts w:asciiTheme="majorEastAsia" w:eastAsiaTheme="majorEastAsia" w:hAnsiTheme="majorEastAsia"/>
          <w:lang w:eastAsia="ja-JP"/>
        </w:rPr>
      </w:pPr>
    </w:p>
    <w:p w14:paraId="2A567D4F" w14:textId="405A38AF" w:rsidR="009D4460" w:rsidRPr="009D4460" w:rsidRDefault="009D4460" w:rsidP="00555D78">
      <w:pPr>
        <w:snapToGrid w:val="0"/>
        <w:spacing w:after="0" w:line="240" w:lineRule="auto"/>
        <w:ind w:firstLineChars="200" w:firstLine="480"/>
        <w:rPr>
          <w:rFonts w:ascii="ＭＳ 明朝" w:eastAsia="ＭＳ 明朝" w:hAnsi="游明朝" w:cs="Times New Roman"/>
          <w:kern w:val="2"/>
          <w:lang w:eastAsia="ja-JP"/>
        </w:rPr>
      </w:pPr>
      <w:r w:rsidRPr="009D4460">
        <w:rPr>
          <w:rFonts w:ascii="ＭＳ 明朝" w:eastAsia="ＭＳ 明朝" w:hAnsi="游明朝" w:cs="Times New Roman" w:hint="eastAsia"/>
          <w:kern w:val="2"/>
          <w:lang w:eastAsia="ja-JP"/>
        </w:rPr>
        <w:t>書類審査（１次審査）</w:t>
      </w:r>
    </w:p>
    <w:tbl>
      <w:tblPr>
        <w:tblStyle w:val="18"/>
        <w:tblW w:w="9639" w:type="dxa"/>
        <w:tblInd w:w="421" w:type="dxa"/>
        <w:tblLayout w:type="fixed"/>
        <w:tblLook w:val="04A0" w:firstRow="1" w:lastRow="0" w:firstColumn="1" w:lastColumn="0" w:noHBand="0" w:noVBand="1"/>
      </w:tblPr>
      <w:tblGrid>
        <w:gridCol w:w="1559"/>
        <w:gridCol w:w="1559"/>
        <w:gridCol w:w="5954"/>
        <w:gridCol w:w="567"/>
      </w:tblGrid>
      <w:tr w:rsidR="00555D78" w:rsidRPr="00C91685" w14:paraId="4E9C8649" w14:textId="77777777" w:rsidTr="00EF79A5">
        <w:trPr>
          <w:trHeight w:val="340"/>
        </w:trPr>
        <w:tc>
          <w:tcPr>
            <w:tcW w:w="1559" w:type="dxa"/>
            <w:shd w:val="clear" w:color="auto" w:fill="D9D9D9"/>
          </w:tcPr>
          <w:p w14:paraId="531215B7" w14:textId="77777777" w:rsidR="009D4460" w:rsidRPr="009D4460" w:rsidRDefault="009D4460" w:rsidP="009D4460">
            <w:pPr>
              <w:widowControl w:val="0"/>
              <w:jc w:val="center"/>
              <w:rPr>
                <w:rFonts w:ascii="ＭＳ 明朝" w:eastAsia="ＭＳ 明朝" w:hAnsi="ＭＳ 明朝" w:cs="Times New Roman"/>
                <w:sz w:val="24"/>
                <w:szCs w:val="24"/>
              </w:rPr>
            </w:pPr>
            <w:r w:rsidRPr="009D4460">
              <w:rPr>
                <w:rFonts w:ascii="ＭＳ 明朝" w:eastAsia="ＭＳ 明朝" w:hAnsi="ＭＳ 明朝" w:cs="Times New Roman" w:hint="eastAsia"/>
                <w:sz w:val="24"/>
                <w:szCs w:val="24"/>
              </w:rPr>
              <w:t>評価項目</w:t>
            </w:r>
          </w:p>
        </w:tc>
        <w:tc>
          <w:tcPr>
            <w:tcW w:w="1559" w:type="dxa"/>
            <w:shd w:val="clear" w:color="auto" w:fill="D9D9D9"/>
          </w:tcPr>
          <w:p w14:paraId="77D7FB66" w14:textId="77777777" w:rsidR="009D4460" w:rsidRPr="009D4460" w:rsidRDefault="009D4460" w:rsidP="009D4460">
            <w:pPr>
              <w:widowControl w:val="0"/>
              <w:jc w:val="center"/>
              <w:rPr>
                <w:rFonts w:ascii="ＭＳ 明朝" w:eastAsia="ＭＳ 明朝" w:hAnsi="ＭＳ 明朝" w:cs="Times New Roman"/>
                <w:sz w:val="24"/>
                <w:szCs w:val="24"/>
              </w:rPr>
            </w:pPr>
            <w:r w:rsidRPr="009D4460">
              <w:rPr>
                <w:rFonts w:ascii="ＭＳ 明朝" w:eastAsia="ＭＳ 明朝" w:hAnsi="ＭＳ 明朝" w:cs="Times New Roman" w:hint="eastAsia"/>
                <w:sz w:val="24"/>
                <w:szCs w:val="24"/>
              </w:rPr>
              <w:t>審査項目</w:t>
            </w:r>
          </w:p>
        </w:tc>
        <w:tc>
          <w:tcPr>
            <w:tcW w:w="5954" w:type="dxa"/>
            <w:shd w:val="clear" w:color="auto" w:fill="D9D9D9"/>
          </w:tcPr>
          <w:p w14:paraId="33D463CD" w14:textId="77777777" w:rsidR="009D4460" w:rsidRPr="009D4460" w:rsidRDefault="009D4460" w:rsidP="009D4460">
            <w:pPr>
              <w:widowControl w:val="0"/>
              <w:jc w:val="center"/>
              <w:rPr>
                <w:rFonts w:ascii="ＭＳ 明朝" w:eastAsia="ＭＳ 明朝" w:hAnsi="ＭＳ 明朝" w:cs="Times New Roman"/>
                <w:sz w:val="24"/>
                <w:szCs w:val="24"/>
              </w:rPr>
            </w:pPr>
            <w:r w:rsidRPr="009D4460">
              <w:rPr>
                <w:rFonts w:ascii="ＭＳ 明朝" w:eastAsia="ＭＳ 明朝" w:hAnsi="ＭＳ 明朝" w:cs="Times New Roman" w:hint="eastAsia"/>
                <w:sz w:val="24"/>
                <w:szCs w:val="24"/>
              </w:rPr>
              <w:t>審査のポイント</w:t>
            </w:r>
          </w:p>
        </w:tc>
        <w:tc>
          <w:tcPr>
            <w:tcW w:w="567" w:type="dxa"/>
            <w:shd w:val="clear" w:color="auto" w:fill="D9D9D9"/>
          </w:tcPr>
          <w:p w14:paraId="7605911A" w14:textId="77777777" w:rsidR="009D4460" w:rsidRPr="009D4460" w:rsidRDefault="009D4460" w:rsidP="009D4460">
            <w:pPr>
              <w:widowControl w:val="0"/>
              <w:jc w:val="center"/>
              <w:rPr>
                <w:rFonts w:ascii="ＭＳ 明朝" w:eastAsia="ＭＳ 明朝" w:hAnsi="ＭＳ 明朝" w:cs="Times New Roman"/>
                <w:sz w:val="24"/>
                <w:szCs w:val="24"/>
              </w:rPr>
            </w:pPr>
            <w:r w:rsidRPr="009D4460">
              <w:rPr>
                <w:rFonts w:ascii="ＭＳ 明朝" w:eastAsia="ＭＳ 明朝" w:hAnsi="ＭＳ 明朝" w:cs="Times New Roman" w:hint="eastAsia"/>
                <w:sz w:val="24"/>
                <w:szCs w:val="24"/>
              </w:rPr>
              <w:t>重要度</w:t>
            </w:r>
          </w:p>
        </w:tc>
      </w:tr>
      <w:tr w:rsidR="00555D78" w:rsidRPr="00C91685" w14:paraId="44EEE6C9" w14:textId="77777777" w:rsidTr="00EF79A5">
        <w:trPr>
          <w:trHeight w:val="738"/>
        </w:trPr>
        <w:tc>
          <w:tcPr>
            <w:tcW w:w="1559" w:type="dxa"/>
          </w:tcPr>
          <w:p w14:paraId="65D87177" w14:textId="77777777" w:rsidR="009D4460" w:rsidRPr="009D4460" w:rsidRDefault="009D4460" w:rsidP="009D4460">
            <w:pPr>
              <w:widowControl w:val="0"/>
              <w:jc w:val="both"/>
              <w:rPr>
                <w:rFonts w:ascii="ＭＳ 明朝" w:eastAsia="ＭＳ 明朝" w:hAnsi="ＭＳ 明朝" w:cs="Times New Roman"/>
                <w:sz w:val="24"/>
                <w:szCs w:val="24"/>
              </w:rPr>
            </w:pPr>
            <w:r w:rsidRPr="009D4460">
              <w:rPr>
                <w:rFonts w:ascii="ＭＳ 明朝" w:eastAsia="ＭＳ 明朝" w:hAnsi="ＭＳ 明朝" w:cs="Times New Roman" w:hint="eastAsia"/>
                <w:sz w:val="24"/>
                <w:szCs w:val="24"/>
              </w:rPr>
              <w:t>会社の経営力、業務実績</w:t>
            </w:r>
          </w:p>
        </w:tc>
        <w:tc>
          <w:tcPr>
            <w:tcW w:w="1559" w:type="dxa"/>
            <w:vAlign w:val="center"/>
          </w:tcPr>
          <w:p w14:paraId="3B85BEFE" w14:textId="77777777" w:rsidR="009D4460" w:rsidRPr="009D4460" w:rsidRDefault="009D4460" w:rsidP="009D4460">
            <w:pPr>
              <w:widowControl w:val="0"/>
              <w:jc w:val="both"/>
              <w:rPr>
                <w:rFonts w:ascii="ＭＳ 明朝" w:eastAsia="ＭＳ 明朝" w:hAnsi="ＭＳ 明朝" w:cs="Times New Roman"/>
                <w:sz w:val="24"/>
                <w:szCs w:val="24"/>
              </w:rPr>
            </w:pPr>
            <w:r w:rsidRPr="009D4460">
              <w:rPr>
                <w:rFonts w:ascii="ＭＳ 明朝" w:eastAsia="ＭＳ 明朝" w:hAnsi="ＭＳ 明朝" w:cs="Times New Roman" w:hint="eastAsia"/>
                <w:sz w:val="24"/>
                <w:szCs w:val="24"/>
              </w:rPr>
              <w:t>会社概要、業務実績</w:t>
            </w:r>
          </w:p>
        </w:tc>
        <w:tc>
          <w:tcPr>
            <w:tcW w:w="5954" w:type="dxa"/>
          </w:tcPr>
          <w:p w14:paraId="14FCEB2C" w14:textId="77777777" w:rsidR="009D4460" w:rsidRPr="009D4460" w:rsidRDefault="009D4460" w:rsidP="009D4460">
            <w:pPr>
              <w:widowControl w:val="0"/>
              <w:rPr>
                <w:rFonts w:ascii="ＭＳ 明朝" w:eastAsia="ＭＳ 明朝" w:hAnsi="ＭＳ 明朝" w:cs="Times New Roman"/>
                <w:sz w:val="24"/>
                <w:szCs w:val="24"/>
              </w:rPr>
            </w:pPr>
            <w:r w:rsidRPr="009D4460">
              <w:rPr>
                <w:rFonts w:ascii="ＭＳ 明朝" w:eastAsia="ＭＳ 明朝" w:hAnsi="ＭＳ 明朝" w:cs="Times New Roman" w:hint="eastAsia"/>
                <w:sz w:val="24"/>
                <w:szCs w:val="24"/>
              </w:rPr>
              <w:t>・従業員の規模、経営状況</w:t>
            </w:r>
          </w:p>
          <w:p w14:paraId="45D6A2BE" w14:textId="77777777" w:rsidR="009D4460" w:rsidRPr="009D4460" w:rsidRDefault="009D4460" w:rsidP="009D4460">
            <w:pPr>
              <w:widowControl w:val="0"/>
              <w:rPr>
                <w:rFonts w:ascii="ＭＳ 明朝" w:eastAsia="ＭＳ 明朝" w:hAnsi="ＭＳ 明朝" w:cs="Times New Roman"/>
                <w:sz w:val="24"/>
                <w:szCs w:val="24"/>
              </w:rPr>
            </w:pPr>
            <w:r w:rsidRPr="009D4460">
              <w:rPr>
                <w:rFonts w:ascii="ＭＳ 明朝" w:eastAsia="ＭＳ 明朝" w:hAnsi="ＭＳ 明朝" w:cs="Times New Roman" w:hint="eastAsia"/>
                <w:sz w:val="24"/>
                <w:szCs w:val="24"/>
              </w:rPr>
              <w:t>・他への出店状況　等</w:t>
            </w:r>
          </w:p>
        </w:tc>
        <w:tc>
          <w:tcPr>
            <w:tcW w:w="567" w:type="dxa"/>
            <w:vAlign w:val="center"/>
          </w:tcPr>
          <w:p w14:paraId="562E2FDC" w14:textId="0932B3FB" w:rsidR="009D4460" w:rsidRPr="009D4460" w:rsidRDefault="002C50AA" w:rsidP="009D4460">
            <w:pPr>
              <w:widowControl w:val="0"/>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〇</w:t>
            </w:r>
          </w:p>
        </w:tc>
      </w:tr>
      <w:tr w:rsidR="00555D78" w:rsidRPr="00C91685" w14:paraId="7E1F9BC5" w14:textId="77777777" w:rsidTr="00EF79A5">
        <w:trPr>
          <w:trHeight w:val="255"/>
        </w:trPr>
        <w:tc>
          <w:tcPr>
            <w:tcW w:w="1559" w:type="dxa"/>
            <w:vMerge w:val="restart"/>
            <w:vAlign w:val="center"/>
          </w:tcPr>
          <w:p w14:paraId="1C187B06" w14:textId="77777777" w:rsidR="009D4460" w:rsidRPr="009D4460" w:rsidRDefault="009D4460" w:rsidP="009D4460">
            <w:pPr>
              <w:widowControl w:val="0"/>
              <w:jc w:val="both"/>
              <w:rPr>
                <w:rFonts w:ascii="ＭＳ 明朝" w:eastAsia="ＭＳ 明朝" w:hAnsi="ＭＳ 明朝" w:cs="Times New Roman"/>
                <w:sz w:val="24"/>
                <w:szCs w:val="24"/>
              </w:rPr>
            </w:pPr>
            <w:r w:rsidRPr="009D4460">
              <w:rPr>
                <w:rFonts w:ascii="ＭＳ 明朝" w:eastAsia="ＭＳ 明朝" w:hAnsi="ＭＳ 明朝" w:cs="Times New Roman"/>
                <w:sz w:val="24"/>
                <w:szCs w:val="24"/>
              </w:rPr>
              <w:t>企画提案書</w:t>
            </w:r>
          </w:p>
        </w:tc>
        <w:tc>
          <w:tcPr>
            <w:tcW w:w="1559" w:type="dxa"/>
          </w:tcPr>
          <w:p w14:paraId="72344C06" w14:textId="77777777" w:rsidR="009D4460" w:rsidRPr="009D4460" w:rsidRDefault="009D4460" w:rsidP="009D4460">
            <w:pPr>
              <w:widowControl w:val="0"/>
              <w:autoSpaceDE w:val="0"/>
              <w:autoSpaceDN w:val="0"/>
              <w:adjustRightInd w:val="0"/>
              <w:ind w:left="240" w:hangingChars="100" w:hanging="240"/>
              <w:rPr>
                <w:rFonts w:ascii="ＭＳ 明朝" w:eastAsia="ＭＳ 明朝" w:hAnsi="ＭＳ 明朝" w:cs="Times New Roman"/>
                <w:sz w:val="24"/>
                <w:szCs w:val="24"/>
              </w:rPr>
            </w:pPr>
            <w:r w:rsidRPr="009D4460">
              <w:rPr>
                <w:rFonts w:ascii="ＭＳ 明朝" w:eastAsia="ＭＳ 明朝" w:hAnsi="ＭＳ 明朝" w:cs="ＭＳ明朝" w:hint="eastAsia"/>
                <w:sz w:val="24"/>
                <w:szCs w:val="24"/>
              </w:rPr>
              <w:t>①コンセプトとセールスポイント</w:t>
            </w:r>
          </w:p>
        </w:tc>
        <w:tc>
          <w:tcPr>
            <w:tcW w:w="5954" w:type="dxa"/>
          </w:tcPr>
          <w:p w14:paraId="27E7AE3E" w14:textId="77777777" w:rsidR="00403751" w:rsidRPr="00403751" w:rsidRDefault="00403751" w:rsidP="00403751">
            <w:pPr>
              <w:widowControl w:val="0"/>
              <w:jc w:val="both"/>
              <w:rPr>
                <w:rFonts w:ascii="ＭＳ 明朝" w:eastAsia="ＭＳ 明朝" w:hAnsi="ＭＳ 明朝" w:cs="Times New Roman"/>
              </w:rPr>
            </w:pPr>
            <w:r w:rsidRPr="00403751">
              <w:rPr>
                <w:rFonts w:ascii="ＭＳ 明朝" w:eastAsia="ＭＳ 明朝" w:hAnsi="ＭＳ 明朝" w:cs="Times New Roman" w:hint="eastAsia"/>
              </w:rPr>
              <w:t>・</w:t>
            </w:r>
            <w:r w:rsidRPr="00403751">
              <w:rPr>
                <w:rFonts w:ascii="ＭＳ 明朝" w:eastAsia="ＭＳ 明朝" w:hAnsi="ＭＳ 明朝" w:cs="Times New Roman"/>
              </w:rPr>
              <w:t>過去のレストラン売上実績表</w:t>
            </w:r>
          </w:p>
          <w:p w14:paraId="7E143B7D" w14:textId="77777777" w:rsidR="00403751" w:rsidRPr="00403751" w:rsidRDefault="00403751" w:rsidP="00403751">
            <w:pPr>
              <w:widowControl w:val="0"/>
              <w:jc w:val="both"/>
              <w:rPr>
                <w:rFonts w:ascii="ＭＳ 明朝" w:eastAsia="ＭＳ 明朝" w:hAnsi="ＭＳ 明朝" w:cs="Times New Roman"/>
              </w:rPr>
            </w:pPr>
            <w:r w:rsidRPr="00403751">
              <w:rPr>
                <w:rFonts w:ascii="ＭＳ 明朝" w:eastAsia="ＭＳ 明朝" w:hAnsi="ＭＳ 明朝" w:cs="Times New Roman" w:hint="eastAsia"/>
              </w:rPr>
              <w:t>・</w:t>
            </w:r>
            <w:r w:rsidRPr="00403751">
              <w:rPr>
                <w:rFonts w:ascii="ＭＳ 明朝" w:eastAsia="ＭＳ 明朝" w:hAnsi="ＭＳ 明朝" w:cs="Times New Roman"/>
              </w:rPr>
              <w:t>道の駅のレストランを利用した独自の経営手法提案</w:t>
            </w:r>
          </w:p>
          <w:p w14:paraId="693B28BD" w14:textId="77777777" w:rsidR="00403751" w:rsidRPr="00403751" w:rsidRDefault="00403751" w:rsidP="00403751">
            <w:pPr>
              <w:widowControl w:val="0"/>
              <w:jc w:val="both"/>
              <w:rPr>
                <w:rFonts w:ascii="ＭＳ 明朝" w:eastAsia="ＭＳ 明朝" w:hAnsi="ＭＳ 明朝" w:cs="Times New Roman"/>
              </w:rPr>
            </w:pPr>
            <w:r w:rsidRPr="00403751">
              <w:rPr>
                <w:rFonts w:ascii="ＭＳ 明朝" w:eastAsia="ＭＳ 明朝" w:hAnsi="ＭＳ 明朝" w:cs="Times New Roman" w:hint="eastAsia"/>
              </w:rPr>
              <w:t>・</w:t>
            </w:r>
            <w:r w:rsidRPr="00403751">
              <w:rPr>
                <w:rFonts w:ascii="ＭＳ 明朝" w:eastAsia="ＭＳ 明朝" w:hAnsi="ＭＳ 明朝" w:cs="Times New Roman"/>
              </w:rPr>
              <w:t>飲食施設のコンセプト・セールスポイント</w:t>
            </w:r>
          </w:p>
          <w:p w14:paraId="1D96BE18" w14:textId="77777777" w:rsidR="00403751" w:rsidRPr="00403751" w:rsidRDefault="00403751" w:rsidP="00403751">
            <w:pPr>
              <w:widowControl w:val="0"/>
              <w:ind w:left="210" w:hangingChars="100" w:hanging="210"/>
              <w:jc w:val="both"/>
              <w:rPr>
                <w:rFonts w:ascii="ＭＳ 明朝" w:eastAsia="ＭＳ 明朝" w:hAnsi="ＭＳ 明朝" w:cs="Times New Roman"/>
              </w:rPr>
            </w:pPr>
            <w:r w:rsidRPr="00403751">
              <w:rPr>
                <w:rFonts w:ascii="ＭＳ 明朝" w:eastAsia="ＭＳ 明朝" w:hAnsi="ＭＳ 明朝" w:cs="Times New Roman" w:hint="eastAsia"/>
              </w:rPr>
              <w:t>・</w:t>
            </w:r>
            <w:r w:rsidRPr="00403751">
              <w:rPr>
                <w:rFonts w:ascii="ＭＳ 明朝" w:eastAsia="ＭＳ 明朝" w:hAnsi="ＭＳ 明朝" w:cs="Times New Roman"/>
              </w:rPr>
              <w:t>民間ホテル宿泊者ニーズ</w:t>
            </w:r>
            <w:r w:rsidRPr="00403751">
              <w:rPr>
                <w:rFonts w:ascii="ＭＳ 明朝" w:eastAsia="ＭＳ 明朝" w:hAnsi="ＭＳ 明朝" w:cs="Times New Roman" w:hint="eastAsia"/>
              </w:rPr>
              <w:t>などの</w:t>
            </w:r>
            <w:r w:rsidRPr="00403751">
              <w:rPr>
                <w:rFonts w:ascii="ＭＳ 明朝" w:eastAsia="ＭＳ 明朝" w:hAnsi="ＭＳ 明朝" w:cs="Times New Roman"/>
              </w:rPr>
              <w:t>新たなニーズや地域内外の来訪者</w:t>
            </w:r>
            <w:r w:rsidRPr="00403751">
              <w:rPr>
                <w:rFonts w:ascii="ＭＳ 明朝" w:eastAsia="ＭＳ 明朝" w:hAnsi="ＭＳ 明朝" w:cs="Times New Roman" w:hint="eastAsia"/>
              </w:rPr>
              <w:t>などの</w:t>
            </w:r>
            <w:r w:rsidRPr="00403751">
              <w:rPr>
                <w:rFonts w:ascii="ＭＳ 明朝" w:eastAsia="ＭＳ 明朝" w:hAnsi="ＭＳ 明朝" w:cs="Times New Roman"/>
              </w:rPr>
              <w:t>多様なニーズへの対応</w:t>
            </w:r>
          </w:p>
          <w:p w14:paraId="3B07539E" w14:textId="77777777" w:rsidR="00403751" w:rsidRPr="00403751" w:rsidRDefault="00403751" w:rsidP="00403751">
            <w:pPr>
              <w:widowControl w:val="0"/>
              <w:ind w:left="210" w:hangingChars="100" w:hanging="210"/>
              <w:jc w:val="both"/>
              <w:rPr>
                <w:rFonts w:ascii="ＭＳ 明朝" w:eastAsia="ＭＳ 明朝" w:hAnsi="ＭＳ 明朝" w:cs="Times New Roman"/>
              </w:rPr>
            </w:pPr>
            <w:r w:rsidRPr="00403751">
              <w:rPr>
                <w:rFonts w:ascii="ＭＳ 明朝" w:eastAsia="ＭＳ 明朝" w:hAnsi="ＭＳ 明朝" w:cs="Times New Roman" w:hint="eastAsia"/>
              </w:rPr>
              <w:t>・</w:t>
            </w:r>
            <w:r w:rsidRPr="00403751">
              <w:rPr>
                <w:rFonts w:ascii="ＭＳ 明朝" w:eastAsia="ＭＳ 明朝" w:hAnsi="ＭＳ 明朝" w:cs="Times New Roman"/>
              </w:rPr>
              <w:t>神鍋高原等の地元食材を活用したメニューや食材の付加価値向上のための取組み、メニューの価格設定等</w:t>
            </w:r>
          </w:p>
          <w:p w14:paraId="03599B21" w14:textId="75039B4C" w:rsidR="009D4460" w:rsidRPr="00403751" w:rsidRDefault="00403751" w:rsidP="009D4460">
            <w:pPr>
              <w:widowControl w:val="0"/>
              <w:jc w:val="both"/>
              <w:rPr>
                <w:rFonts w:ascii="ＭＳ 明朝" w:eastAsia="ＭＳ 明朝" w:hAnsi="ＭＳ 明朝" w:cs="Times New Roman"/>
              </w:rPr>
            </w:pPr>
            <w:r w:rsidRPr="00403751">
              <w:rPr>
                <w:rFonts w:ascii="ＭＳ 明朝" w:eastAsia="ＭＳ 明朝" w:hAnsi="ＭＳ 明朝" w:cs="Times New Roman" w:hint="eastAsia"/>
              </w:rPr>
              <w:t>・</w:t>
            </w:r>
            <w:r w:rsidRPr="00403751">
              <w:rPr>
                <w:rFonts w:ascii="ＭＳ 明朝" w:eastAsia="ＭＳ 明朝" w:hAnsi="ＭＳ 明朝" w:cs="Times New Roman"/>
              </w:rPr>
              <w:t>営業日・営業時間の設定とその考え方</w:t>
            </w:r>
          </w:p>
        </w:tc>
        <w:tc>
          <w:tcPr>
            <w:tcW w:w="567" w:type="dxa"/>
            <w:vMerge w:val="restart"/>
            <w:vAlign w:val="center"/>
          </w:tcPr>
          <w:p w14:paraId="1FA0FD3C" w14:textId="77777777" w:rsidR="009D4460" w:rsidRPr="009D4460" w:rsidRDefault="009D4460" w:rsidP="009D4460">
            <w:pPr>
              <w:widowControl w:val="0"/>
              <w:jc w:val="center"/>
              <w:rPr>
                <w:rFonts w:ascii="ＭＳ 明朝" w:eastAsia="ＭＳ 明朝" w:hAnsi="ＭＳ 明朝" w:cs="Times New Roman"/>
                <w:sz w:val="24"/>
                <w:szCs w:val="24"/>
              </w:rPr>
            </w:pPr>
            <w:r w:rsidRPr="009D4460">
              <w:rPr>
                <w:rFonts w:ascii="ＭＳ 明朝" w:eastAsia="ＭＳ 明朝" w:hAnsi="ＭＳ 明朝" w:cs="Times New Roman" w:hint="eastAsia"/>
                <w:sz w:val="24"/>
                <w:szCs w:val="24"/>
              </w:rPr>
              <w:t>◎</w:t>
            </w:r>
          </w:p>
        </w:tc>
      </w:tr>
      <w:tr w:rsidR="00555D78" w:rsidRPr="00C91685" w14:paraId="63D74EB6" w14:textId="77777777" w:rsidTr="00EF79A5">
        <w:trPr>
          <w:trHeight w:val="255"/>
        </w:trPr>
        <w:tc>
          <w:tcPr>
            <w:tcW w:w="1559" w:type="dxa"/>
            <w:vMerge/>
          </w:tcPr>
          <w:p w14:paraId="1DA7BE84" w14:textId="77777777" w:rsidR="009D4460" w:rsidRPr="009D4460" w:rsidRDefault="009D4460" w:rsidP="009D4460">
            <w:pPr>
              <w:widowControl w:val="0"/>
              <w:jc w:val="both"/>
              <w:rPr>
                <w:rFonts w:ascii="ＭＳ 明朝" w:eastAsia="ＭＳ 明朝" w:hAnsi="ＭＳ 明朝" w:cs="Times New Roman"/>
                <w:sz w:val="24"/>
                <w:szCs w:val="24"/>
              </w:rPr>
            </w:pPr>
          </w:p>
        </w:tc>
        <w:tc>
          <w:tcPr>
            <w:tcW w:w="1559" w:type="dxa"/>
          </w:tcPr>
          <w:p w14:paraId="4744A1CC" w14:textId="77777777" w:rsidR="009D4460" w:rsidRPr="009D4460" w:rsidRDefault="009D4460" w:rsidP="009D4460">
            <w:pPr>
              <w:widowControl w:val="0"/>
              <w:autoSpaceDE w:val="0"/>
              <w:autoSpaceDN w:val="0"/>
              <w:adjustRightInd w:val="0"/>
              <w:ind w:left="240" w:hangingChars="100" w:hanging="240"/>
              <w:rPr>
                <w:rFonts w:ascii="ＭＳ 明朝" w:eastAsia="ＭＳ 明朝" w:hAnsi="ＭＳ 明朝" w:cs="Times New Roman"/>
                <w:sz w:val="24"/>
                <w:szCs w:val="24"/>
              </w:rPr>
            </w:pPr>
            <w:r w:rsidRPr="009D4460">
              <w:rPr>
                <w:rFonts w:ascii="ＭＳ 明朝" w:eastAsia="ＭＳ 明朝" w:hAnsi="ＭＳ 明朝" w:cs="ＭＳ明朝" w:hint="eastAsia"/>
                <w:sz w:val="24"/>
                <w:szCs w:val="24"/>
              </w:rPr>
              <w:t>②道の駅や地域等との連携、協力</w:t>
            </w:r>
          </w:p>
        </w:tc>
        <w:tc>
          <w:tcPr>
            <w:tcW w:w="5954" w:type="dxa"/>
          </w:tcPr>
          <w:p w14:paraId="2EFFF2C4" w14:textId="77777777" w:rsidR="009D4460" w:rsidRPr="009D4460" w:rsidRDefault="009D4460" w:rsidP="009D4460">
            <w:pPr>
              <w:widowControl w:val="0"/>
              <w:autoSpaceDE w:val="0"/>
              <w:autoSpaceDN w:val="0"/>
              <w:adjustRightInd w:val="0"/>
              <w:ind w:left="240" w:hangingChars="100" w:hanging="240"/>
              <w:rPr>
                <w:rFonts w:ascii="ＭＳ 明朝" w:eastAsia="ＭＳ 明朝" w:hAnsi="ＭＳ 明朝" w:cs="ＭＳ明朝"/>
                <w:sz w:val="24"/>
                <w:szCs w:val="24"/>
              </w:rPr>
            </w:pPr>
            <w:r w:rsidRPr="009D4460">
              <w:rPr>
                <w:rFonts w:ascii="ＭＳ 明朝" w:eastAsia="ＭＳ 明朝" w:hAnsi="ＭＳ 明朝" w:cs="ＭＳ明朝" w:hint="eastAsia"/>
                <w:sz w:val="24"/>
                <w:szCs w:val="24"/>
              </w:rPr>
              <w:t>・道の駅や神鍋温泉ゆとろぎと連携した店舗運営の基本方針</w:t>
            </w:r>
          </w:p>
          <w:p w14:paraId="2C111302" w14:textId="77777777" w:rsidR="009D4460" w:rsidRPr="009D4460" w:rsidRDefault="009D4460" w:rsidP="009D4460">
            <w:pPr>
              <w:widowControl w:val="0"/>
              <w:autoSpaceDE w:val="0"/>
              <w:autoSpaceDN w:val="0"/>
              <w:adjustRightInd w:val="0"/>
              <w:rPr>
                <w:rFonts w:ascii="ＭＳ 明朝" w:eastAsia="ＭＳ 明朝" w:hAnsi="ＭＳ 明朝" w:cs="ＭＳ明朝"/>
                <w:sz w:val="24"/>
                <w:szCs w:val="24"/>
              </w:rPr>
            </w:pPr>
            <w:r w:rsidRPr="009D4460">
              <w:rPr>
                <w:rFonts w:ascii="ＭＳ 明朝" w:eastAsia="ＭＳ 明朝" w:hAnsi="ＭＳ 明朝" w:cs="ＭＳ明朝" w:hint="eastAsia"/>
                <w:sz w:val="24"/>
                <w:szCs w:val="24"/>
              </w:rPr>
              <w:t>・道の駅や地域団体等への協力体制</w:t>
            </w:r>
          </w:p>
          <w:p w14:paraId="26130A58" w14:textId="77777777" w:rsidR="009D4460" w:rsidRPr="009D4460" w:rsidRDefault="009D4460" w:rsidP="009D4460">
            <w:pPr>
              <w:widowControl w:val="0"/>
              <w:jc w:val="both"/>
              <w:rPr>
                <w:rFonts w:ascii="ＭＳ 明朝" w:eastAsia="ＭＳ 明朝" w:hAnsi="ＭＳ 明朝" w:cs="ＭＳ明朝"/>
                <w:sz w:val="24"/>
                <w:szCs w:val="24"/>
              </w:rPr>
            </w:pPr>
            <w:r w:rsidRPr="009D4460">
              <w:rPr>
                <w:rFonts w:ascii="ＭＳ 明朝" w:eastAsia="ＭＳ 明朝" w:hAnsi="ＭＳ 明朝" w:cs="ＭＳ明朝" w:hint="eastAsia"/>
                <w:sz w:val="24"/>
                <w:szCs w:val="24"/>
              </w:rPr>
              <w:t>・道の駅の集客につながる提案</w:t>
            </w:r>
          </w:p>
          <w:p w14:paraId="4380AAE9" w14:textId="77777777" w:rsidR="009D4460" w:rsidRPr="009D4460" w:rsidRDefault="009D4460" w:rsidP="009D4460">
            <w:pPr>
              <w:widowControl w:val="0"/>
              <w:jc w:val="both"/>
              <w:rPr>
                <w:rFonts w:ascii="ＭＳ 明朝" w:eastAsia="ＭＳ 明朝" w:hAnsi="ＭＳ 明朝" w:cs="Times New Roman"/>
                <w:sz w:val="24"/>
                <w:szCs w:val="24"/>
              </w:rPr>
            </w:pPr>
            <w:r w:rsidRPr="009D4460">
              <w:rPr>
                <w:rFonts w:ascii="ＭＳ 明朝" w:eastAsia="ＭＳ 明朝" w:hAnsi="ＭＳ 明朝" w:cs="ＭＳ明朝" w:hint="eastAsia"/>
                <w:sz w:val="24"/>
                <w:szCs w:val="24"/>
              </w:rPr>
              <w:t>・地元雇用の創出や地域活性化への取組み　等</w:t>
            </w:r>
          </w:p>
        </w:tc>
        <w:tc>
          <w:tcPr>
            <w:tcW w:w="567" w:type="dxa"/>
            <w:vMerge/>
            <w:vAlign w:val="center"/>
          </w:tcPr>
          <w:p w14:paraId="3A29776C" w14:textId="77777777" w:rsidR="009D4460" w:rsidRPr="009D4460" w:rsidRDefault="009D4460" w:rsidP="009D4460">
            <w:pPr>
              <w:widowControl w:val="0"/>
              <w:jc w:val="center"/>
              <w:rPr>
                <w:rFonts w:ascii="ＭＳ 明朝" w:eastAsia="ＭＳ 明朝" w:hAnsi="ＭＳ 明朝" w:cs="Times New Roman"/>
                <w:sz w:val="24"/>
                <w:szCs w:val="24"/>
              </w:rPr>
            </w:pPr>
          </w:p>
        </w:tc>
      </w:tr>
      <w:tr w:rsidR="00555D78" w:rsidRPr="00C91685" w14:paraId="224CCB0D" w14:textId="77777777" w:rsidTr="00EF79A5">
        <w:trPr>
          <w:trHeight w:val="255"/>
        </w:trPr>
        <w:tc>
          <w:tcPr>
            <w:tcW w:w="1559" w:type="dxa"/>
            <w:vMerge/>
          </w:tcPr>
          <w:p w14:paraId="55F38C35" w14:textId="77777777" w:rsidR="009D4460" w:rsidRPr="009D4460" w:rsidRDefault="009D4460" w:rsidP="009D4460">
            <w:pPr>
              <w:widowControl w:val="0"/>
              <w:jc w:val="both"/>
              <w:rPr>
                <w:rFonts w:ascii="ＭＳ 明朝" w:eastAsia="ＭＳ 明朝" w:hAnsi="ＭＳ 明朝" w:cs="Times New Roman"/>
                <w:sz w:val="24"/>
                <w:szCs w:val="24"/>
              </w:rPr>
            </w:pPr>
          </w:p>
        </w:tc>
        <w:tc>
          <w:tcPr>
            <w:tcW w:w="1559" w:type="dxa"/>
          </w:tcPr>
          <w:p w14:paraId="7B56C343" w14:textId="77777777" w:rsidR="009D4460" w:rsidRPr="009D4460" w:rsidRDefault="009D4460" w:rsidP="009D4460">
            <w:pPr>
              <w:widowControl w:val="0"/>
              <w:autoSpaceDE w:val="0"/>
              <w:autoSpaceDN w:val="0"/>
              <w:adjustRightInd w:val="0"/>
              <w:ind w:left="240" w:hangingChars="100" w:hanging="240"/>
              <w:rPr>
                <w:rFonts w:ascii="ＭＳ 明朝" w:eastAsia="ＭＳ 明朝" w:hAnsi="ＭＳ 明朝" w:cs="Times New Roman"/>
                <w:sz w:val="24"/>
                <w:szCs w:val="24"/>
              </w:rPr>
            </w:pPr>
            <w:r w:rsidRPr="009D4460">
              <w:rPr>
                <w:rFonts w:ascii="ＭＳ 明朝" w:eastAsia="ＭＳ 明朝" w:hAnsi="ＭＳ 明朝" w:cs="ＭＳ明朝" w:hint="eastAsia"/>
                <w:sz w:val="24"/>
                <w:szCs w:val="24"/>
              </w:rPr>
              <w:t>③ホスピタリティの維持向上</w:t>
            </w:r>
          </w:p>
        </w:tc>
        <w:tc>
          <w:tcPr>
            <w:tcW w:w="5954" w:type="dxa"/>
          </w:tcPr>
          <w:p w14:paraId="4A8DE4C4" w14:textId="77777777" w:rsidR="009D4460" w:rsidRPr="009D4460" w:rsidRDefault="009D4460" w:rsidP="009D4460">
            <w:pPr>
              <w:widowControl w:val="0"/>
              <w:jc w:val="both"/>
              <w:rPr>
                <w:rFonts w:ascii="ＭＳ 明朝" w:eastAsia="ＭＳ 明朝" w:hAnsi="ＭＳ 明朝" w:cs="Times New Roman"/>
                <w:sz w:val="24"/>
                <w:szCs w:val="24"/>
              </w:rPr>
            </w:pPr>
            <w:r w:rsidRPr="009D4460">
              <w:rPr>
                <w:rFonts w:ascii="ＭＳ 明朝" w:eastAsia="ＭＳ 明朝" w:hAnsi="ＭＳ 明朝" w:cs="ＭＳ明朝" w:hint="eastAsia"/>
                <w:sz w:val="24"/>
                <w:szCs w:val="24"/>
              </w:rPr>
              <w:t>・利用者の利便性を高めるための工夫</w:t>
            </w:r>
            <w:r w:rsidRPr="009D4460">
              <w:rPr>
                <w:rFonts w:ascii="ＭＳ 明朝" w:eastAsia="ＭＳ 明朝" w:hAnsi="ＭＳ 明朝" w:cs="ＭＳ明朝"/>
                <w:sz w:val="24"/>
                <w:szCs w:val="24"/>
              </w:rPr>
              <w:t xml:space="preserve"> </w:t>
            </w:r>
            <w:r w:rsidRPr="009D4460">
              <w:rPr>
                <w:rFonts w:ascii="ＭＳ 明朝" w:eastAsia="ＭＳ 明朝" w:hAnsi="ＭＳ 明朝" w:cs="ＭＳ明朝" w:hint="eastAsia"/>
                <w:sz w:val="24"/>
                <w:szCs w:val="24"/>
              </w:rPr>
              <w:t>等</w:t>
            </w:r>
          </w:p>
        </w:tc>
        <w:tc>
          <w:tcPr>
            <w:tcW w:w="567" w:type="dxa"/>
            <w:vMerge/>
            <w:vAlign w:val="center"/>
          </w:tcPr>
          <w:p w14:paraId="408DFDC2" w14:textId="77777777" w:rsidR="009D4460" w:rsidRPr="009D4460" w:rsidRDefault="009D4460" w:rsidP="009D4460">
            <w:pPr>
              <w:widowControl w:val="0"/>
              <w:jc w:val="center"/>
              <w:rPr>
                <w:rFonts w:ascii="ＭＳ 明朝" w:eastAsia="ＭＳ 明朝" w:hAnsi="ＭＳ 明朝" w:cs="Times New Roman"/>
                <w:sz w:val="24"/>
                <w:szCs w:val="24"/>
              </w:rPr>
            </w:pPr>
          </w:p>
        </w:tc>
      </w:tr>
      <w:tr w:rsidR="00555D78" w:rsidRPr="00C91685" w14:paraId="739FD7FE" w14:textId="77777777" w:rsidTr="00EF79A5">
        <w:trPr>
          <w:trHeight w:val="255"/>
        </w:trPr>
        <w:tc>
          <w:tcPr>
            <w:tcW w:w="1559" w:type="dxa"/>
            <w:vMerge/>
          </w:tcPr>
          <w:p w14:paraId="771687D0" w14:textId="77777777" w:rsidR="009D4460" w:rsidRPr="009D4460" w:rsidRDefault="009D4460" w:rsidP="009D4460">
            <w:pPr>
              <w:widowControl w:val="0"/>
              <w:jc w:val="both"/>
              <w:rPr>
                <w:rFonts w:ascii="ＭＳ 明朝" w:eastAsia="ＭＳ 明朝" w:hAnsi="ＭＳ 明朝" w:cs="Times New Roman"/>
                <w:sz w:val="24"/>
                <w:szCs w:val="24"/>
              </w:rPr>
            </w:pPr>
          </w:p>
        </w:tc>
        <w:tc>
          <w:tcPr>
            <w:tcW w:w="1559" w:type="dxa"/>
          </w:tcPr>
          <w:p w14:paraId="36652B74" w14:textId="77777777" w:rsidR="009D4460" w:rsidRPr="009D4460" w:rsidRDefault="009D4460" w:rsidP="009D4460">
            <w:pPr>
              <w:widowControl w:val="0"/>
              <w:autoSpaceDE w:val="0"/>
              <w:autoSpaceDN w:val="0"/>
              <w:adjustRightInd w:val="0"/>
              <w:ind w:left="240" w:hangingChars="100" w:hanging="240"/>
              <w:rPr>
                <w:rFonts w:ascii="ＭＳ 明朝" w:eastAsia="ＭＳ 明朝" w:hAnsi="ＭＳ 明朝" w:cs="Times New Roman"/>
                <w:sz w:val="24"/>
                <w:szCs w:val="24"/>
              </w:rPr>
            </w:pPr>
            <w:r w:rsidRPr="009D4460">
              <w:rPr>
                <w:rFonts w:ascii="ＭＳ 明朝" w:eastAsia="ＭＳ 明朝" w:hAnsi="ＭＳ 明朝" w:cs="ＭＳ明朝" w:hint="eastAsia"/>
                <w:sz w:val="24"/>
                <w:szCs w:val="24"/>
              </w:rPr>
              <w:t>④広報戦略・集客戦略</w:t>
            </w:r>
          </w:p>
        </w:tc>
        <w:tc>
          <w:tcPr>
            <w:tcW w:w="5954" w:type="dxa"/>
          </w:tcPr>
          <w:p w14:paraId="6240C267" w14:textId="77777777" w:rsidR="009D4460" w:rsidRPr="009D4460" w:rsidRDefault="009D4460" w:rsidP="00EF79A5">
            <w:pPr>
              <w:widowControl w:val="0"/>
              <w:autoSpaceDE w:val="0"/>
              <w:autoSpaceDN w:val="0"/>
              <w:adjustRightInd w:val="0"/>
              <w:ind w:left="240" w:hangingChars="100" w:hanging="240"/>
              <w:rPr>
                <w:rFonts w:ascii="ＭＳ 明朝" w:eastAsia="ＭＳ 明朝" w:hAnsi="ＭＳ 明朝" w:cs="ＭＳ明朝"/>
                <w:sz w:val="24"/>
                <w:szCs w:val="24"/>
              </w:rPr>
            </w:pPr>
            <w:r w:rsidRPr="009D4460">
              <w:rPr>
                <w:rFonts w:ascii="ＭＳ 明朝" w:eastAsia="ＭＳ 明朝" w:hAnsi="ＭＳ 明朝" w:cs="ＭＳ明朝" w:hint="eastAsia"/>
                <w:sz w:val="24"/>
                <w:szCs w:val="24"/>
              </w:rPr>
              <w:t>・来店者や道の駅等の利用者、神鍋高原へ来訪者を呼び込むための工夫</w:t>
            </w:r>
          </w:p>
          <w:p w14:paraId="696ECB46" w14:textId="304998EC" w:rsidR="009D4460" w:rsidRPr="009D4460" w:rsidRDefault="009D4460" w:rsidP="009D4460">
            <w:pPr>
              <w:widowControl w:val="0"/>
              <w:autoSpaceDE w:val="0"/>
              <w:autoSpaceDN w:val="0"/>
              <w:adjustRightInd w:val="0"/>
              <w:rPr>
                <w:rFonts w:ascii="ＭＳ 明朝" w:eastAsia="ＭＳ 明朝" w:hAnsi="ＭＳ 明朝" w:cs="Times New Roman"/>
                <w:sz w:val="24"/>
                <w:szCs w:val="24"/>
              </w:rPr>
            </w:pPr>
            <w:r w:rsidRPr="009D4460">
              <w:rPr>
                <w:rFonts w:ascii="ＭＳ 明朝" w:eastAsia="ＭＳ 明朝" w:hAnsi="ＭＳ 明朝" w:cs="ＭＳ明朝" w:hint="eastAsia"/>
                <w:sz w:val="24"/>
                <w:szCs w:val="24"/>
              </w:rPr>
              <w:t>・飲食を目的とした来店者を増やすための提案等</w:t>
            </w:r>
          </w:p>
        </w:tc>
        <w:tc>
          <w:tcPr>
            <w:tcW w:w="567" w:type="dxa"/>
            <w:vMerge/>
            <w:vAlign w:val="center"/>
          </w:tcPr>
          <w:p w14:paraId="5A791ECF" w14:textId="77777777" w:rsidR="009D4460" w:rsidRPr="009D4460" w:rsidRDefault="009D4460" w:rsidP="009D4460">
            <w:pPr>
              <w:widowControl w:val="0"/>
              <w:jc w:val="center"/>
              <w:rPr>
                <w:rFonts w:ascii="ＭＳ 明朝" w:eastAsia="ＭＳ 明朝" w:hAnsi="ＭＳ 明朝" w:cs="Times New Roman"/>
                <w:sz w:val="24"/>
                <w:szCs w:val="24"/>
              </w:rPr>
            </w:pPr>
          </w:p>
        </w:tc>
      </w:tr>
      <w:tr w:rsidR="00555D78" w:rsidRPr="00C91685" w14:paraId="442126CB" w14:textId="77777777" w:rsidTr="00EF79A5">
        <w:trPr>
          <w:trHeight w:val="314"/>
        </w:trPr>
        <w:tc>
          <w:tcPr>
            <w:tcW w:w="1559" w:type="dxa"/>
          </w:tcPr>
          <w:p w14:paraId="562E2196" w14:textId="77777777" w:rsidR="009D4460" w:rsidRPr="009D4460" w:rsidRDefault="009D4460" w:rsidP="009D4460">
            <w:pPr>
              <w:widowControl w:val="0"/>
              <w:jc w:val="both"/>
              <w:rPr>
                <w:rFonts w:ascii="ＭＳ 明朝" w:eastAsia="ＭＳ 明朝" w:hAnsi="ＭＳ 明朝" w:cs="Times New Roman"/>
                <w:sz w:val="24"/>
                <w:szCs w:val="24"/>
              </w:rPr>
            </w:pPr>
            <w:r w:rsidRPr="009D4460">
              <w:rPr>
                <w:rFonts w:ascii="ＭＳ 明朝" w:eastAsia="ＭＳ 明朝" w:hAnsi="ＭＳ 明朝" w:cs="Times New Roman" w:hint="eastAsia"/>
                <w:sz w:val="24"/>
                <w:szCs w:val="24"/>
              </w:rPr>
              <w:t>収支計画の妥当性</w:t>
            </w:r>
          </w:p>
        </w:tc>
        <w:tc>
          <w:tcPr>
            <w:tcW w:w="1559" w:type="dxa"/>
          </w:tcPr>
          <w:p w14:paraId="42CB4A23" w14:textId="77777777" w:rsidR="009D4460" w:rsidRPr="009D4460" w:rsidRDefault="009D4460" w:rsidP="009D4460">
            <w:pPr>
              <w:widowControl w:val="0"/>
              <w:jc w:val="both"/>
              <w:rPr>
                <w:rFonts w:ascii="ＭＳ 明朝" w:eastAsia="ＭＳ 明朝" w:hAnsi="ＭＳ 明朝" w:cs="Times New Roman"/>
                <w:sz w:val="24"/>
                <w:szCs w:val="24"/>
              </w:rPr>
            </w:pPr>
            <w:r w:rsidRPr="009D4460">
              <w:rPr>
                <w:rFonts w:ascii="ＭＳ 明朝" w:eastAsia="ＭＳ 明朝" w:hAnsi="ＭＳ 明朝" w:cs="Times New Roman" w:hint="eastAsia"/>
                <w:sz w:val="24"/>
                <w:szCs w:val="24"/>
              </w:rPr>
              <w:t>収支計画</w:t>
            </w:r>
          </w:p>
        </w:tc>
        <w:tc>
          <w:tcPr>
            <w:tcW w:w="5954" w:type="dxa"/>
          </w:tcPr>
          <w:p w14:paraId="0BE807F8" w14:textId="77777777" w:rsidR="009D4460" w:rsidRPr="009D4460" w:rsidRDefault="009D4460" w:rsidP="009D4460">
            <w:pPr>
              <w:widowControl w:val="0"/>
              <w:jc w:val="both"/>
              <w:rPr>
                <w:rFonts w:ascii="ＭＳ 明朝" w:eastAsia="ＭＳ 明朝" w:hAnsi="ＭＳ 明朝" w:cs="Times New Roman"/>
                <w:sz w:val="24"/>
                <w:szCs w:val="24"/>
              </w:rPr>
            </w:pPr>
            <w:r w:rsidRPr="009D4460">
              <w:rPr>
                <w:rFonts w:ascii="ＭＳ 明朝" w:eastAsia="ＭＳ 明朝" w:hAnsi="ＭＳ 明朝" w:cs="ＭＳ明朝" w:hint="eastAsia"/>
                <w:sz w:val="24"/>
                <w:szCs w:val="24"/>
              </w:rPr>
              <w:t>・収支計画の実現可能性</w:t>
            </w:r>
            <w:r w:rsidRPr="009D4460">
              <w:rPr>
                <w:rFonts w:ascii="ＭＳ 明朝" w:eastAsia="ＭＳ 明朝" w:hAnsi="ＭＳ 明朝" w:cs="ＭＳ明朝"/>
                <w:sz w:val="24"/>
                <w:szCs w:val="24"/>
              </w:rPr>
              <w:t xml:space="preserve"> </w:t>
            </w:r>
            <w:r w:rsidRPr="009D4460">
              <w:rPr>
                <w:rFonts w:ascii="ＭＳ 明朝" w:eastAsia="ＭＳ 明朝" w:hAnsi="ＭＳ 明朝" w:cs="ＭＳ明朝" w:hint="eastAsia"/>
                <w:sz w:val="24"/>
                <w:szCs w:val="24"/>
              </w:rPr>
              <w:t>等</w:t>
            </w:r>
          </w:p>
        </w:tc>
        <w:tc>
          <w:tcPr>
            <w:tcW w:w="567" w:type="dxa"/>
            <w:vAlign w:val="center"/>
          </w:tcPr>
          <w:p w14:paraId="5F86741B" w14:textId="257E380E" w:rsidR="009D4460" w:rsidRPr="009D4460" w:rsidRDefault="004B4131" w:rsidP="009D4460">
            <w:pPr>
              <w:widowControl w:val="0"/>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p>
        </w:tc>
      </w:tr>
      <w:tr w:rsidR="00555D78" w:rsidRPr="00C91685" w14:paraId="34563BC3" w14:textId="77777777" w:rsidTr="00EF79A5">
        <w:trPr>
          <w:trHeight w:val="314"/>
        </w:trPr>
        <w:tc>
          <w:tcPr>
            <w:tcW w:w="3118" w:type="dxa"/>
            <w:gridSpan w:val="2"/>
          </w:tcPr>
          <w:p w14:paraId="46DA24AB" w14:textId="77777777" w:rsidR="009D4460" w:rsidRPr="009D4460" w:rsidRDefault="009D4460" w:rsidP="009D4460">
            <w:pPr>
              <w:widowControl w:val="0"/>
              <w:jc w:val="both"/>
              <w:rPr>
                <w:rFonts w:ascii="ＭＳ 明朝" w:eastAsia="ＭＳ 明朝" w:hAnsi="ＭＳ 明朝" w:cs="Times New Roman"/>
                <w:sz w:val="24"/>
                <w:szCs w:val="24"/>
              </w:rPr>
            </w:pPr>
            <w:r w:rsidRPr="009D4460">
              <w:rPr>
                <w:rFonts w:ascii="ＭＳ 明朝" w:eastAsia="ＭＳ 明朝" w:hAnsi="ＭＳ 明朝" w:cs="ＭＳ明朝" w:hint="eastAsia"/>
                <w:sz w:val="24"/>
                <w:szCs w:val="24"/>
              </w:rPr>
              <w:t>その他業務の目的を達成するために有効な事項</w:t>
            </w:r>
          </w:p>
        </w:tc>
        <w:tc>
          <w:tcPr>
            <w:tcW w:w="5954" w:type="dxa"/>
          </w:tcPr>
          <w:p w14:paraId="39BD95AE" w14:textId="77777777" w:rsidR="009D4460" w:rsidRPr="009D4460" w:rsidRDefault="009D4460" w:rsidP="009D4460">
            <w:pPr>
              <w:widowControl w:val="0"/>
              <w:jc w:val="both"/>
              <w:rPr>
                <w:rFonts w:ascii="ＭＳ 明朝" w:eastAsia="ＭＳ 明朝" w:hAnsi="ＭＳ 明朝" w:cs="Times New Roman"/>
                <w:sz w:val="24"/>
                <w:szCs w:val="24"/>
              </w:rPr>
            </w:pPr>
            <w:r w:rsidRPr="009D4460">
              <w:rPr>
                <w:rFonts w:ascii="ＭＳ 明朝" w:eastAsia="ＭＳ 明朝" w:hAnsi="ＭＳ 明朝" w:cs="ＭＳ明朝" w:hint="eastAsia"/>
                <w:sz w:val="24"/>
                <w:szCs w:val="24"/>
              </w:rPr>
              <w:t>・上記評価項目以外の独自の提案・工夫</w:t>
            </w:r>
            <w:r w:rsidRPr="009D4460">
              <w:rPr>
                <w:rFonts w:ascii="ＭＳ 明朝" w:eastAsia="ＭＳ 明朝" w:hAnsi="ＭＳ 明朝" w:cs="ＭＳ明朝"/>
                <w:sz w:val="24"/>
                <w:szCs w:val="24"/>
              </w:rPr>
              <w:t xml:space="preserve"> </w:t>
            </w:r>
            <w:r w:rsidRPr="009D4460">
              <w:rPr>
                <w:rFonts w:ascii="ＭＳ 明朝" w:eastAsia="ＭＳ 明朝" w:hAnsi="ＭＳ 明朝" w:cs="ＭＳ明朝" w:hint="eastAsia"/>
                <w:sz w:val="24"/>
                <w:szCs w:val="24"/>
              </w:rPr>
              <w:t>等</w:t>
            </w:r>
          </w:p>
        </w:tc>
        <w:tc>
          <w:tcPr>
            <w:tcW w:w="567" w:type="dxa"/>
            <w:vAlign w:val="center"/>
          </w:tcPr>
          <w:p w14:paraId="3923FAB8" w14:textId="2D14362D" w:rsidR="009D4460" w:rsidRPr="009D4460" w:rsidRDefault="00E0534D" w:rsidP="009D4460">
            <w:pPr>
              <w:widowControl w:val="0"/>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〇</w:t>
            </w:r>
          </w:p>
        </w:tc>
      </w:tr>
    </w:tbl>
    <w:p w14:paraId="6B3F764A" w14:textId="77777777" w:rsidR="009D4460" w:rsidRDefault="009D4460" w:rsidP="009D4460">
      <w:pPr>
        <w:snapToGrid w:val="0"/>
        <w:spacing w:after="0" w:line="240" w:lineRule="auto"/>
        <w:rPr>
          <w:rFonts w:ascii="ＭＳ 明朝" w:eastAsia="ＭＳ 明朝" w:hAnsi="游明朝" w:cs="Times New Roman"/>
          <w:kern w:val="2"/>
          <w:lang w:eastAsia="ja-JP"/>
        </w:rPr>
      </w:pPr>
    </w:p>
    <w:p w14:paraId="71E73107" w14:textId="77777777" w:rsidR="00C91685" w:rsidRDefault="00C91685" w:rsidP="009D4460">
      <w:pPr>
        <w:snapToGrid w:val="0"/>
        <w:spacing w:after="0" w:line="240" w:lineRule="auto"/>
        <w:rPr>
          <w:rFonts w:ascii="ＭＳ 明朝" w:eastAsia="ＭＳ 明朝" w:hAnsi="游明朝" w:cs="Times New Roman"/>
          <w:kern w:val="2"/>
          <w:lang w:eastAsia="ja-JP"/>
        </w:rPr>
      </w:pPr>
    </w:p>
    <w:p w14:paraId="2D5A58A0" w14:textId="77777777" w:rsidR="00C91685" w:rsidRDefault="00C91685" w:rsidP="009D4460">
      <w:pPr>
        <w:snapToGrid w:val="0"/>
        <w:spacing w:after="0" w:line="240" w:lineRule="auto"/>
        <w:rPr>
          <w:rFonts w:ascii="ＭＳ 明朝" w:eastAsia="ＭＳ 明朝" w:hAnsi="游明朝" w:cs="Times New Roman"/>
          <w:kern w:val="2"/>
          <w:lang w:eastAsia="ja-JP"/>
        </w:rPr>
      </w:pPr>
    </w:p>
    <w:p w14:paraId="60ECB65F" w14:textId="77777777" w:rsidR="00E0534D" w:rsidRPr="009D4460" w:rsidRDefault="00E0534D" w:rsidP="009D4460">
      <w:pPr>
        <w:snapToGrid w:val="0"/>
        <w:spacing w:after="0" w:line="240" w:lineRule="auto"/>
        <w:rPr>
          <w:rFonts w:ascii="ＭＳ 明朝" w:eastAsia="ＭＳ 明朝" w:hAnsi="游明朝" w:cs="Times New Roman"/>
          <w:kern w:val="2"/>
          <w:lang w:eastAsia="ja-JP"/>
        </w:rPr>
      </w:pPr>
    </w:p>
    <w:p w14:paraId="7CA9D589" w14:textId="77777777" w:rsidR="009D4460" w:rsidRPr="009D4460" w:rsidRDefault="009D4460" w:rsidP="009D4460">
      <w:pPr>
        <w:snapToGrid w:val="0"/>
        <w:spacing w:after="0" w:line="240" w:lineRule="auto"/>
        <w:ind w:firstLineChars="100" w:firstLine="240"/>
        <w:rPr>
          <w:rFonts w:ascii="ＭＳ 明朝" w:eastAsia="ＭＳ 明朝" w:hAnsi="游明朝" w:cs="Times New Roman"/>
          <w:kern w:val="2"/>
          <w:lang w:eastAsia="ja-JP"/>
        </w:rPr>
      </w:pPr>
      <w:r w:rsidRPr="009D4460">
        <w:rPr>
          <w:rFonts w:ascii="ＭＳ 明朝" w:eastAsia="ＭＳ 明朝" w:hAnsi="ＭＳ 明朝" w:cs="Times New Roman" w:hint="eastAsia"/>
          <w:kern w:val="2"/>
          <w:lang w:eastAsia="ja-JP"/>
        </w:rPr>
        <w:lastRenderedPageBreak/>
        <w:t>⑵</w:t>
      </w:r>
      <w:r w:rsidRPr="009D4460">
        <w:rPr>
          <w:rFonts w:ascii="ＭＳ 明朝" w:eastAsia="ＭＳ 明朝" w:hAnsi="游明朝" w:cs="Times New Roman" w:hint="eastAsia"/>
          <w:kern w:val="2"/>
          <w:lang w:eastAsia="ja-JP"/>
        </w:rPr>
        <w:t xml:space="preserve">　プレゼンテーション審査（２次審査）</w:t>
      </w:r>
    </w:p>
    <w:tbl>
      <w:tblPr>
        <w:tblStyle w:val="18"/>
        <w:tblW w:w="8930" w:type="dxa"/>
        <w:tblInd w:w="421" w:type="dxa"/>
        <w:tblLayout w:type="fixed"/>
        <w:tblLook w:val="04A0" w:firstRow="1" w:lastRow="0" w:firstColumn="1" w:lastColumn="0" w:noHBand="0" w:noVBand="1"/>
      </w:tblPr>
      <w:tblGrid>
        <w:gridCol w:w="1559"/>
        <w:gridCol w:w="1984"/>
        <w:gridCol w:w="4536"/>
        <w:gridCol w:w="851"/>
      </w:tblGrid>
      <w:tr w:rsidR="00555D78" w:rsidRPr="00C91685" w14:paraId="4205F9B4" w14:textId="77777777" w:rsidTr="009D4460">
        <w:trPr>
          <w:trHeight w:val="340"/>
        </w:trPr>
        <w:tc>
          <w:tcPr>
            <w:tcW w:w="1559" w:type="dxa"/>
            <w:shd w:val="clear" w:color="auto" w:fill="D9D9D9"/>
          </w:tcPr>
          <w:p w14:paraId="1A71F543" w14:textId="77777777" w:rsidR="009D4460" w:rsidRPr="009D4460" w:rsidRDefault="009D4460" w:rsidP="009D4460">
            <w:pPr>
              <w:widowControl w:val="0"/>
              <w:jc w:val="center"/>
              <w:rPr>
                <w:rFonts w:ascii="ＭＳ 明朝" w:eastAsia="ＭＳ 明朝" w:hAnsi="ＭＳ 明朝" w:cs="Times New Roman"/>
                <w:sz w:val="24"/>
                <w:szCs w:val="24"/>
              </w:rPr>
            </w:pPr>
            <w:r w:rsidRPr="009D4460">
              <w:rPr>
                <w:rFonts w:ascii="ＭＳ 明朝" w:eastAsia="ＭＳ 明朝" w:hAnsi="ＭＳ 明朝" w:cs="Times New Roman" w:hint="eastAsia"/>
                <w:sz w:val="24"/>
                <w:szCs w:val="24"/>
              </w:rPr>
              <w:t>評価項目</w:t>
            </w:r>
          </w:p>
        </w:tc>
        <w:tc>
          <w:tcPr>
            <w:tcW w:w="1984" w:type="dxa"/>
            <w:shd w:val="clear" w:color="auto" w:fill="D9D9D9"/>
          </w:tcPr>
          <w:p w14:paraId="20DAD4FF" w14:textId="77777777" w:rsidR="009D4460" w:rsidRPr="009D4460" w:rsidRDefault="009D4460" w:rsidP="009D4460">
            <w:pPr>
              <w:widowControl w:val="0"/>
              <w:jc w:val="center"/>
              <w:rPr>
                <w:rFonts w:ascii="ＭＳ 明朝" w:eastAsia="ＭＳ 明朝" w:hAnsi="ＭＳ 明朝" w:cs="Times New Roman"/>
                <w:sz w:val="24"/>
                <w:szCs w:val="24"/>
              </w:rPr>
            </w:pPr>
            <w:r w:rsidRPr="009D4460">
              <w:rPr>
                <w:rFonts w:ascii="ＭＳ 明朝" w:eastAsia="ＭＳ 明朝" w:hAnsi="ＭＳ 明朝" w:cs="Times New Roman" w:hint="eastAsia"/>
                <w:sz w:val="24"/>
                <w:szCs w:val="24"/>
              </w:rPr>
              <w:t>審査項目</w:t>
            </w:r>
          </w:p>
        </w:tc>
        <w:tc>
          <w:tcPr>
            <w:tcW w:w="4536" w:type="dxa"/>
            <w:shd w:val="clear" w:color="auto" w:fill="D9D9D9"/>
          </w:tcPr>
          <w:p w14:paraId="062A0352" w14:textId="77777777" w:rsidR="009D4460" w:rsidRPr="009D4460" w:rsidRDefault="009D4460" w:rsidP="009D4460">
            <w:pPr>
              <w:widowControl w:val="0"/>
              <w:jc w:val="center"/>
              <w:rPr>
                <w:rFonts w:ascii="ＭＳ 明朝" w:eastAsia="ＭＳ 明朝" w:hAnsi="ＭＳ 明朝" w:cs="Times New Roman"/>
                <w:sz w:val="24"/>
                <w:szCs w:val="24"/>
              </w:rPr>
            </w:pPr>
            <w:r w:rsidRPr="009D4460">
              <w:rPr>
                <w:rFonts w:ascii="ＭＳ 明朝" w:eastAsia="ＭＳ 明朝" w:hAnsi="ＭＳ 明朝" w:cs="Times New Roman" w:hint="eastAsia"/>
                <w:sz w:val="24"/>
                <w:szCs w:val="24"/>
              </w:rPr>
              <w:t>審査のポイント</w:t>
            </w:r>
          </w:p>
        </w:tc>
        <w:tc>
          <w:tcPr>
            <w:tcW w:w="851" w:type="dxa"/>
            <w:shd w:val="clear" w:color="auto" w:fill="D9D9D9"/>
          </w:tcPr>
          <w:p w14:paraId="14CE1B9C" w14:textId="77777777" w:rsidR="009D4460" w:rsidRPr="009D4460" w:rsidRDefault="009D4460" w:rsidP="009D4460">
            <w:pPr>
              <w:widowControl w:val="0"/>
              <w:jc w:val="center"/>
              <w:rPr>
                <w:rFonts w:ascii="ＭＳ 明朝" w:eastAsia="ＭＳ 明朝" w:hAnsi="ＭＳ 明朝" w:cs="Times New Roman"/>
                <w:sz w:val="24"/>
                <w:szCs w:val="24"/>
              </w:rPr>
            </w:pPr>
            <w:r w:rsidRPr="009D4460">
              <w:rPr>
                <w:rFonts w:ascii="ＭＳ 明朝" w:eastAsia="ＭＳ 明朝" w:hAnsi="ＭＳ 明朝" w:cs="Times New Roman" w:hint="eastAsia"/>
                <w:sz w:val="24"/>
                <w:szCs w:val="24"/>
              </w:rPr>
              <w:t>重要度</w:t>
            </w:r>
          </w:p>
        </w:tc>
      </w:tr>
      <w:tr w:rsidR="00555D78" w:rsidRPr="00C91685" w14:paraId="6FB1A5DA" w14:textId="77777777" w:rsidTr="0005485A">
        <w:trPr>
          <w:trHeight w:val="738"/>
        </w:trPr>
        <w:tc>
          <w:tcPr>
            <w:tcW w:w="1559" w:type="dxa"/>
          </w:tcPr>
          <w:p w14:paraId="7A49338C" w14:textId="77777777" w:rsidR="009D4460" w:rsidRPr="009D4460" w:rsidRDefault="009D4460" w:rsidP="009D4460">
            <w:pPr>
              <w:widowControl w:val="0"/>
              <w:jc w:val="both"/>
              <w:rPr>
                <w:rFonts w:ascii="ＭＳ 明朝" w:eastAsia="ＭＳ 明朝" w:hAnsi="ＭＳ 明朝" w:cs="Times New Roman"/>
                <w:sz w:val="24"/>
                <w:szCs w:val="24"/>
              </w:rPr>
            </w:pPr>
            <w:r w:rsidRPr="009D4460">
              <w:rPr>
                <w:rFonts w:ascii="ＭＳ 明朝" w:eastAsia="ＭＳ 明朝" w:hAnsi="ＭＳ 明朝" w:cs="Times New Roman" w:hint="eastAsia"/>
                <w:sz w:val="24"/>
                <w:szCs w:val="24"/>
              </w:rPr>
              <w:t>プレゼンテ―ション</w:t>
            </w:r>
          </w:p>
        </w:tc>
        <w:tc>
          <w:tcPr>
            <w:tcW w:w="1984" w:type="dxa"/>
          </w:tcPr>
          <w:p w14:paraId="654B74CC" w14:textId="77777777" w:rsidR="009D4460" w:rsidRPr="009D4460" w:rsidRDefault="009D4460" w:rsidP="009D4460">
            <w:pPr>
              <w:widowControl w:val="0"/>
              <w:jc w:val="both"/>
              <w:rPr>
                <w:rFonts w:ascii="ＭＳ 明朝" w:eastAsia="ＭＳ 明朝" w:hAnsi="ＭＳ 明朝" w:cs="Times New Roman"/>
                <w:sz w:val="24"/>
                <w:szCs w:val="24"/>
              </w:rPr>
            </w:pPr>
            <w:r w:rsidRPr="009D4460">
              <w:rPr>
                <w:rFonts w:ascii="ＭＳ 明朝" w:eastAsia="ＭＳ 明朝" w:hAnsi="ＭＳ 明朝" w:cs="Times New Roman" w:hint="eastAsia"/>
                <w:sz w:val="24"/>
                <w:szCs w:val="24"/>
              </w:rPr>
              <w:t>業務に対する意欲、説明内容及び資料</w:t>
            </w:r>
          </w:p>
        </w:tc>
        <w:tc>
          <w:tcPr>
            <w:tcW w:w="4536" w:type="dxa"/>
          </w:tcPr>
          <w:p w14:paraId="1ACCA887" w14:textId="77777777" w:rsidR="009D4460" w:rsidRPr="009D4460" w:rsidRDefault="009D4460" w:rsidP="009D4460">
            <w:pPr>
              <w:widowControl w:val="0"/>
              <w:jc w:val="both"/>
              <w:rPr>
                <w:rFonts w:ascii="ＭＳ 明朝" w:eastAsia="ＭＳ 明朝" w:hAnsi="ＭＳ 明朝" w:cs="Times New Roman"/>
                <w:sz w:val="24"/>
                <w:szCs w:val="24"/>
              </w:rPr>
            </w:pPr>
            <w:r w:rsidRPr="009D4460">
              <w:rPr>
                <w:rFonts w:ascii="ＭＳ 明朝" w:eastAsia="ＭＳ 明朝" w:hAnsi="ＭＳ 明朝" w:cs="ＭＳ明朝" w:hint="eastAsia"/>
                <w:sz w:val="24"/>
                <w:szCs w:val="24"/>
              </w:rPr>
              <w:t>・業務に取り組む意欲、熱意、積極性</w:t>
            </w:r>
          </w:p>
          <w:p w14:paraId="386A0488" w14:textId="77777777" w:rsidR="009D4460" w:rsidRPr="009D4460" w:rsidRDefault="009D4460" w:rsidP="009D4460">
            <w:pPr>
              <w:widowControl w:val="0"/>
              <w:jc w:val="both"/>
              <w:rPr>
                <w:rFonts w:ascii="ＭＳ 明朝" w:eastAsia="ＭＳ 明朝" w:hAnsi="ＭＳ 明朝" w:cs="Times New Roman"/>
                <w:sz w:val="24"/>
                <w:szCs w:val="24"/>
              </w:rPr>
            </w:pPr>
            <w:r w:rsidRPr="009D4460">
              <w:rPr>
                <w:rFonts w:ascii="ＭＳ 明朝" w:eastAsia="ＭＳ 明朝" w:hAnsi="ＭＳ 明朝" w:cs="ＭＳ明朝" w:hint="eastAsia"/>
                <w:sz w:val="24"/>
                <w:szCs w:val="24"/>
              </w:rPr>
              <w:t>・説明内容及び資料の内容　等</w:t>
            </w:r>
          </w:p>
        </w:tc>
        <w:tc>
          <w:tcPr>
            <w:tcW w:w="851" w:type="dxa"/>
            <w:vAlign w:val="center"/>
          </w:tcPr>
          <w:p w14:paraId="563CA5CE" w14:textId="77777777" w:rsidR="009D4460" w:rsidRPr="009D4460" w:rsidRDefault="009D4460" w:rsidP="009D4460">
            <w:pPr>
              <w:widowControl w:val="0"/>
              <w:jc w:val="center"/>
              <w:rPr>
                <w:rFonts w:ascii="ＭＳ 明朝" w:eastAsia="ＭＳ 明朝" w:hAnsi="ＭＳ 明朝" w:cs="Times New Roman"/>
                <w:sz w:val="24"/>
                <w:szCs w:val="24"/>
              </w:rPr>
            </w:pPr>
            <w:r w:rsidRPr="009D4460">
              <w:rPr>
                <w:rFonts w:ascii="ＭＳ 明朝" w:eastAsia="ＭＳ 明朝" w:hAnsi="ＭＳ 明朝" w:cs="Times New Roman" w:hint="eastAsia"/>
                <w:sz w:val="24"/>
                <w:szCs w:val="24"/>
              </w:rPr>
              <w:t>◎</w:t>
            </w:r>
          </w:p>
        </w:tc>
      </w:tr>
    </w:tbl>
    <w:p w14:paraId="307508FA" w14:textId="77777777" w:rsidR="00FC2B68" w:rsidRPr="00555D78" w:rsidRDefault="00FC2B68">
      <w:pPr>
        <w:spacing w:after="0"/>
        <w:rPr>
          <w:rFonts w:asciiTheme="majorEastAsia" w:eastAsiaTheme="majorEastAsia" w:hAnsiTheme="majorEastAsia"/>
          <w:lang w:eastAsia="ja-JP"/>
        </w:rPr>
      </w:pPr>
    </w:p>
    <w:p w14:paraId="1793652B" w14:textId="35D812E7" w:rsidR="000E1734" w:rsidRPr="00B62EC2" w:rsidRDefault="00FC2B68">
      <w:pPr>
        <w:spacing w:after="0"/>
        <w:rPr>
          <w:rFonts w:asciiTheme="majorEastAsia" w:eastAsiaTheme="majorEastAsia" w:hAnsiTheme="majorEastAsia"/>
          <w:lang w:eastAsia="ja-JP"/>
        </w:rPr>
      </w:pPr>
      <w:r>
        <w:rPr>
          <w:rFonts w:asciiTheme="majorEastAsia" w:eastAsiaTheme="majorEastAsia" w:hAnsiTheme="majorEastAsia" w:hint="eastAsia"/>
          <w:lang w:eastAsia="ja-JP"/>
        </w:rPr>
        <w:t>13</w:t>
      </w:r>
      <w:r w:rsidR="00061483">
        <w:rPr>
          <w:rFonts w:asciiTheme="majorEastAsia" w:eastAsiaTheme="majorEastAsia" w:hAnsiTheme="majorEastAsia" w:hint="eastAsia"/>
          <w:lang w:eastAsia="ja-JP"/>
        </w:rPr>
        <w:t>.</w:t>
      </w:r>
      <w:r w:rsidR="009A5E3E" w:rsidRPr="00B62EC2">
        <w:rPr>
          <w:rFonts w:asciiTheme="majorEastAsia" w:eastAsiaTheme="majorEastAsia" w:hAnsiTheme="majorEastAsia"/>
          <w:lang w:eastAsia="ja-JP"/>
        </w:rPr>
        <w:t xml:space="preserve"> 失格事項</w:t>
      </w:r>
    </w:p>
    <w:p w14:paraId="0C9CF0C6" w14:textId="77777777" w:rsidR="000E1734" w:rsidRPr="00B62EC2" w:rsidRDefault="009A5E3E" w:rsidP="00FC2B68">
      <w:pPr>
        <w:spacing w:after="0"/>
        <w:ind w:leftChars="100" w:left="240" w:firstLineChars="100" w:firstLine="240"/>
        <w:rPr>
          <w:rFonts w:asciiTheme="majorEastAsia" w:eastAsiaTheme="majorEastAsia" w:hAnsiTheme="majorEastAsia"/>
          <w:lang w:eastAsia="ja-JP"/>
        </w:rPr>
      </w:pPr>
      <w:r w:rsidRPr="00B62EC2">
        <w:rPr>
          <w:rFonts w:asciiTheme="majorEastAsia" w:eastAsiaTheme="majorEastAsia" w:hAnsiTheme="majorEastAsia"/>
          <w:lang w:eastAsia="ja-JP"/>
        </w:rPr>
        <w:t xml:space="preserve">契約締結までに次に掲げる事項に該当することが判明した事業者は失格とし、当該事業者を契約予定者として選定しない。なお、失格事項に該当した事業者は、判明した時点以降の本プロポーザル手続きに参加できない。また、失格事項に該当することが判明した時点で順位が定まっている場合には、当該事業者の順位を無効とし、次順位以降の事業者の順位を繰り上げるものとする。 </w:t>
      </w:r>
    </w:p>
    <w:p w14:paraId="7BCDA0B6" w14:textId="3D5A031B" w:rsidR="000E1734" w:rsidRPr="00B62EC2" w:rsidRDefault="009A5E3E">
      <w:pPr>
        <w:spacing w:after="0"/>
        <w:rPr>
          <w:rFonts w:asciiTheme="majorEastAsia" w:eastAsiaTheme="majorEastAsia" w:hAnsiTheme="majorEastAsia"/>
          <w:lang w:eastAsia="ja-JP"/>
        </w:rPr>
      </w:pPr>
      <w:r w:rsidRPr="00B62EC2">
        <w:rPr>
          <w:rFonts w:asciiTheme="majorEastAsia" w:eastAsiaTheme="majorEastAsia" w:hAnsiTheme="majorEastAsia"/>
          <w:lang w:eastAsia="ja-JP"/>
        </w:rPr>
        <w:t>⑴ 契約締結までに参加資格を満たさなくなったもの</w:t>
      </w:r>
    </w:p>
    <w:p w14:paraId="1A9B5C95" w14:textId="4135FED2" w:rsidR="000E1734" w:rsidRPr="00B62EC2" w:rsidRDefault="009A5E3E" w:rsidP="003931C3">
      <w:pPr>
        <w:spacing w:after="0"/>
        <w:ind w:left="360" w:hangingChars="150" w:hanging="360"/>
        <w:rPr>
          <w:rFonts w:asciiTheme="majorEastAsia" w:eastAsiaTheme="majorEastAsia" w:hAnsiTheme="majorEastAsia"/>
          <w:lang w:eastAsia="ja-JP"/>
        </w:rPr>
      </w:pPr>
      <w:r w:rsidRPr="00B62EC2">
        <w:rPr>
          <w:rFonts w:asciiTheme="majorEastAsia" w:eastAsiaTheme="majorEastAsia" w:hAnsiTheme="majorEastAsia"/>
          <w:lang w:eastAsia="ja-JP"/>
        </w:rPr>
        <w:t>⑵ 必要書類が提出期限後に到着した場合。ただし、勘案すべき正当な理由があった場合はこの限りではない</w:t>
      </w:r>
    </w:p>
    <w:p w14:paraId="553B7A59" w14:textId="77777777" w:rsidR="000E1734" w:rsidRPr="00B62EC2" w:rsidRDefault="009A5E3E">
      <w:pPr>
        <w:spacing w:after="0"/>
        <w:rPr>
          <w:rFonts w:asciiTheme="majorEastAsia" w:eastAsiaTheme="majorEastAsia" w:hAnsiTheme="majorEastAsia"/>
          <w:lang w:eastAsia="ja-JP"/>
        </w:rPr>
      </w:pPr>
      <w:r w:rsidRPr="00B62EC2">
        <w:rPr>
          <w:rFonts w:asciiTheme="majorEastAsia" w:eastAsiaTheme="majorEastAsia" w:hAnsiTheme="majorEastAsia"/>
          <w:lang w:eastAsia="ja-JP"/>
        </w:rPr>
        <w:t xml:space="preserve">⑶ 提出書類に不備がある場合  </w:t>
      </w:r>
    </w:p>
    <w:p w14:paraId="65D18757" w14:textId="77777777" w:rsidR="000E1734" w:rsidRPr="00B62EC2" w:rsidRDefault="009A5E3E" w:rsidP="003931C3">
      <w:pPr>
        <w:spacing w:after="0"/>
        <w:ind w:left="360" w:hangingChars="150" w:hanging="360"/>
        <w:rPr>
          <w:rFonts w:asciiTheme="majorEastAsia" w:eastAsiaTheme="majorEastAsia" w:hAnsiTheme="majorEastAsia"/>
          <w:lang w:eastAsia="ja-JP"/>
        </w:rPr>
      </w:pPr>
      <w:r w:rsidRPr="00B62EC2">
        <w:rPr>
          <w:rFonts w:asciiTheme="majorEastAsia" w:eastAsiaTheme="majorEastAsia" w:hAnsiTheme="majorEastAsia"/>
          <w:lang w:eastAsia="ja-JP"/>
        </w:rPr>
        <w:t>⑷ 書類等の提出、回答、報告等、公社が必要と認める事項を正当な理由なく拒否した場合</w:t>
      </w:r>
    </w:p>
    <w:p w14:paraId="3241FABC" w14:textId="77777777" w:rsidR="000E1734" w:rsidRPr="00B62EC2" w:rsidRDefault="009A5E3E">
      <w:pPr>
        <w:spacing w:after="0"/>
        <w:rPr>
          <w:rFonts w:asciiTheme="majorEastAsia" w:eastAsiaTheme="majorEastAsia" w:hAnsiTheme="majorEastAsia"/>
          <w:lang w:eastAsia="ja-JP"/>
        </w:rPr>
      </w:pPr>
      <w:r w:rsidRPr="00B62EC2">
        <w:rPr>
          <w:rFonts w:asciiTheme="majorEastAsia" w:eastAsiaTheme="majorEastAsia" w:hAnsiTheme="majorEastAsia"/>
          <w:lang w:eastAsia="ja-JP"/>
        </w:rPr>
        <w:t>⑸ 提出した書類等に虚偽の記載があった場合</w:t>
      </w:r>
    </w:p>
    <w:p w14:paraId="283CC7E1" w14:textId="77777777" w:rsidR="000E1734" w:rsidRPr="00B62EC2" w:rsidRDefault="009A5E3E" w:rsidP="003931C3">
      <w:pPr>
        <w:spacing w:after="0"/>
        <w:ind w:left="360" w:hangingChars="150" w:hanging="360"/>
        <w:rPr>
          <w:rFonts w:asciiTheme="majorEastAsia" w:eastAsiaTheme="majorEastAsia" w:hAnsiTheme="majorEastAsia"/>
          <w:lang w:eastAsia="ja-JP"/>
        </w:rPr>
      </w:pPr>
      <w:r w:rsidRPr="00B62EC2">
        <w:rPr>
          <w:rFonts w:asciiTheme="majorEastAsia" w:eastAsiaTheme="majorEastAsia" w:hAnsiTheme="majorEastAsia"/>
          <w:lang w:eastAsia="ja-JP"/>
        </w:rPr>
        <w:t>⑹ 談合その他の不正行為、審査の透明性及び公平性を害する行為、公平かつ適正な事務手続を妨害する行為等と公社が判断した場合</w:t>
      </w:r>
    </w:p>
    <w:p w14:paraId="61131B56" w14:textId="77777777" w:rsidR="00705D4E" w:rsidRPr="00B62EC2" w:rsidRDefault="00705D4E">
      <w:pPr>
        <w:spacing w:after="0"/>
        <w:rPr>
          <w:rFonts w:asciiTheme="majorEastAsia" w:eastAsiaTheme="majorEastAsia" w:hAnsiTheme="majorEastAsia"/>
          <w:lang w:eastAsia="ja-JP"/>
        </w:rPr>
      </w:pPr>
    </w:p>
    <w:p w14:paraId="06105CBC" w14:textId="7F32A426" w:rsidR="00176AB8" w:rsidRDefault="00FC2B68">
      <w:pPr>
        <w:spacing w:after="0"/>
        <w:rPr>
          <w:rFonts w:asciiTheme="majorEastAsia" w:eastAsiaTheme="majorEastAsia" w:hAnsiTheme="majorEastAsia"/>
          <w:lang w:eastAsia="ja-JP"/>
        </w:rPr>
      </w:pPr>
      <w:r>
        <w:rPr>
          <w:rFonts w:asciiTheme="majorEastAsia" w:eastAsiaTheme="majorEastAsia" w:hAnsiTheme="majorEastAsia" w:hint="eastAsia"/>
          <w:lang w:eastAsia="ja-JP"/>
        </w:rPr>
        <w:t>14</w:t>
      </w:r>
      <w:r w:rsidR="00705D4E">
        <w:rPr>
          <w:rFonts w:asciiTheme="majorEastAsia" w:eastAsiaTheme="majorEastAsia" w:hAnsiTheme="majorEastAsia" w:hint="eastAsia"/>
          <w:lang w:eastAsia="ja-JP"/>
        </w:rPr>
        <w:t>．</w:t>
      </w:r>
      <w:r w:rsidR="009A5E3E" w:rsidRPr="00B62EC2">
        <w:rPr>
          <w:rFonts w:asciiTheme="majorEastAsia" w:eastAsiaTheme="majorEastAsia" w:hAnsiTheme="majorEastAsia"/>
          <w:lang w:eastAsia="ja-JP"/>
        </w:rPr>
        <w:t xml:space="preserve">契約 </w:t>
      </w:r>
    </w:p>
    <w:p w14:paraId="2561D049" w14:textId="69BAF7C7" w:rsidR="000E1734" w:rsidRPr="00B62EC2" w:rsidRDefault="00FC2B68">
      <w:pPr>
        <w:spacing w:after="0"/>
        <w:rPr>
          <w:rFonts w:asciiTheme="majorEastAsia" w:eastAsiaTheme="majorEastAsia" w:hAnsiTheme="majorEastAsia"/>
          <w:lang w:eastAsia="ja-JP"/>
        </w:rPr>
      </w:pPr>
      <w:r>
        <w:rPr>
          <w:rFonts w:asciiTheme="majorEastAsia" w:eastAsiaTheme="majorEastAsia" w:hAnsiTheme="majorEastAsia" w:hint="eastAsia"/>
          <w:lang w:eastAsia="ja-JP"/>
        </w:rPr>
        <w:t xml:space="preserve">⑴ </w:t>
      </w:r>
      <w:r w:rsidR="009A5E3E" w:rsidRPr="00B62EC2">
        <w:rPr>
          <w:rFonts w:asciiTheme="majorEastAsia" w:eastAsiaTheme="majorEastAsia" w:hAnsiTheme="majorEastAsia"/>
          <w:lang w:eastAsia="ja-JP"/>
        </w:rPr>
        <w:t>手続の進め方</w:t>
      </w:r>
    </w:p>
    <w:p w14:paraId="7D0BBD8E" w14:textId="36FCC6E3" w:rsidR="00176AB8" w:rsidRDefault="009A5E3E" w:rsidP="00FC2B68">
      <w:pPr>
        <w:spacing w:after="0"/>
        <w:ind w:leftChars="150" w:left="360"/>
        <w:rPr>
          <w:rFonts w:asciiTheme="majorEastAsia" w:eastAsiaTheme="majorEastAsia" w:hAnsiTheme="majorEastAsia"/>
          <w:lang w:eastAsia="ja-JP"/>
        </w:rPr>
      </w:pPr>
      <w:r w:rsidRPr="00B62EC2">
        <w:rPr>
          <w:rFonts w:asciiTheme="majorEastAsia" w:eastAsiaTheme="majorEastAsia" w:hAnsiTheme="majorEastAsia"/>
          <w:lang w:eastAsia="ja-JP"/>
        </w:rPr>
        <w:t>契約予定者</w:t>
      </w:r>
      <w:r w:rsidR="00FC2B68">
        <w:rPr>
          <w:rFonts w:asciiTheme="majorEastAsia" w:eastAsiaTheme="majorEastAsia" w:hAnsiTheme="majorEastAsia" w:hint="eastAsia"/>
          <w:lang w:eastAsia="ja-JP"/>
        </w:rPr>
        <w:t>選定</w:t>
      </w:r>
      <w:r w:rsidRPr="00B62EC2">
        <w:rPr>
          <w:rFonts w:asciiTheme="majorEastAsia" w:eastAsiaTheme="majorEastAsia" w:hAnsiTheme="majorEastAsia"/>
          <w:lang w:eastAsia="ja-JP"/>
        </w:rPr>
        <w:t>後、公社と協定締結に係る協議を行い、協議が整い次第、速やかに協定締結の手続きを行うものとする。なお、特定された者は必要に応じて必要書類を提出するものとする</w:t>
      </w:r>
      <w:r w:rsidR="006B4464">
        <w:rPr>
          <w:rFonts w:asciiTheme="majorEastAsia" w:eastAsiaTheme="majorEastAsia" w:hAnsiTheme="majorEastAsia" w:hint="eastAsia"/>
          <w:lang w:eastAsia="ja-JP"/>
        </w:rPr>
        <w:t>。</w:t>
      </w:r>
    </w:p>
    <w:p w14:paraId="38850AB6" w14:textId="0A74031E" w:rsidR="000E1734" w:rsidRPr="00B62EC2" w:rsidRDefault="00FC2B68" w:rsidP="00FC2B68">
      <w:pPr>
        <w:spacing w:after="0"/>
        <w:ind w:left="360" w:hangingChars="150" w:hanging="360"/>
        <w:rPr>
          <w:rFonts w:asciiTheme="majorEastAsia" w:eastAsiaTheme="majorEastAsia" w:hAnsiTheme="majorEastAsia"/>
          <w:lang w:eastAsia="ja-JP"/>
        </w:rPr>
      </w:pPr>
      <w:r>
        <w:rPr>
          <w:rFonts w:asciiTheme="majorEastAsia" w:eastAsiaTheme="majorEastAsia" w:hAnsiTheme="majorEastAsia" w:hint="eastAsia"/>
          <w:lang w:eastAsia="ja-JP"/>
        </w:rPr>
        <w:t xml:space="preserve">⑵ </w:t>
      </w:r>
      <w:r w:rsidR="009A5E3E" w:rsidRPr="00B62EC2">
        <w:rPr>
          <w:rFonts w:asciiTheme="majorEastAsia" w:eastAsiaTheme="majorEastAsia" w:hAnsiTheme="majorEastAsia"/>
          <w:lang w:eastAsia="ja-JP"/>
        </w:rPr>
        <w:t>2026年４月（予定）に公社と</w:t>
      </w:r>
      <w:r w:rsidR="009A5E3E" w:rsidRPr="006B4464">
        <w:rPr>
          <w:rFonts w:asciiTheme="majorEastAsia" w:eastAsiaTheme="majorEastAsia" w:hAnsiTheme="majorEastAsia"/>
          <w:lang w:eastAsia="ja-JP"/>
        </w:rPr>
        <w:t>事業者と</w:t>
      </w:r>
      <w:r w:rsidR="009A5E3E" w:rsidRPr="00B62EC2">
        <w:rPr>
          <w:rFonts w:asciiTheme="majorEastAsia" w:eastAsiaTheme="majorEastAsia" w:hAnsiTheme="majorEastAsia"/>
          <w:lang w:eastAsia="ja-JP"/>
        </w:rPr>
        <w:t>の間で</w:t>
      </w:r>
      <w:r w:rsidRPr="00FC2B68">
        <w:rPr>
          <w:rFonts w:asciiTheme="majorEastAsia" w:eastAsiaTheme="majorEastAsia" w:hAnsiTheme="majorEastAsia"/>
          <w:lang w:eastAsia="ja-JP"/>
        </w:rPr>
        <w:t>飲食施設プロデュース業務</w:t>
      </w:r>
      <w:r w:rsidR="009A5E3E" w:rsidRPr="00B62EC2">
        <w:rPr>
          <w:rFonts w:asciiTheme="majorEastAsia" w:eastAsiaTheme="majorEastAsia" w:hAnsiTheme="majorEastAsia"/>
          <w:lang w:eastAsia="ja-JP"/>
        </w:rPr>
        <w:t>委託契約を締結する。</w:t>
      </w:r>
    </w:p>
    <w:p w14:paraId="62F8B225" w14:textId="5EA163ED" w:rsidR="000E1734" w:rsidRPr="00B62EC2" w:rsidRDefault="00FC2B68">
      <w:pPr>
        <w:spacing w:after="0"/>
        <w:rPr>
          <w:rFonts w:asciiTheme="majorEastAsia" w:eastAsiaTheme="majorEastAsia" w:hAnsiTheme="majorEastAsia"/>
          <w:lang w:eastAsia="ja-JP"/>
        </w:rPr>
      </w:pPr>
      <w:r>
        <w:rPr>
          <w:rFonts w:asciiTheme="majorEastAsia" w:eastAsiaTheme="majorEastAsia" w:hAnsiTheme="majorEastAsia" w:hint="eastAsia"/>
          <w:lang w:eastAsia="ja-JP"/>
        </w:rPr>
        <w:t>⑶</w:t>
      </w:r>
      <w:r w:rsidR="009A5E3E" w:rsidRPr="00B62EC2">
        <w:rPr>
          <w:rFonts w:asciiTheme="majorEastAsia" w:eastAsiaTheme="majorEastAsia" w:hAnsiTheme="majorEastAsia"/>
          <w:lang w:eastAsia="ja-JP"/>
        </w:rPr>
        <w:t xml:space="preserve"> 契約書は、公社が準備するものを使用する。</w:t>
      </w:r>
    </w:p>
    <w:p w14:paraId="79D720F6" w14:textId="77777777" w:rsidR="000E1734" w:rsidRPr="00B62EC2" w:rsidRDefault="000E1734">
      <w:pPr>
        <w:spacing w:after="0"/>
        <w:rPr>
          <w:rFonts w:asciiTheme="majorEastAsia" w:eastAsiaTheme="majorEastAsia" w:hAnsiTheme="majorEastAsia"/>
          <w:lang w:eastAsia="ja-JP"/>
        </w:rPr>
      </w:pPr>
    </w:p>
    <w:p w14:paraId="4D18704F" w14:textId="69316E09" w:rsidR="000E1734" w:rsidRPr="00B62EC2" w:rsidRDefault="00FC2B68">
      <w:pPr>
        <w:spacing w:after="0"/>
        <w:rPr>
          <w:rFonts w:asciiTheme="majorEastAsia" w:eastAsiaTheme="majorEastAsia" w:hAnsiTheme="majorEastAsia"/>
          <w:lang w:eastAsia="ja-JP"/>
        </w:rPr>
      </w:pPr>
      <w:r>
        <w:rPr>
          <w:rFonts w:asciiTheme="majorEastAsia" w:eastAsiaTheme="majorEastAsia" w:hAnsiTheme="majorEastAsia" w:hint="eastAsia"/>
          <w:lang w:eastAsia="ja-JP"/>
        </w:rPr>
        <w:t>15</w:t>
      </w:r>
      <w:r w:rsidR="00705D4E">
        <w:rPr>
          <w:rFonts w:asciiTheme="majorEastAsia" w:eastAsiaTheme="majorEastAsia" w:hAnsiTheme="majorEastAsia" w:hint="eastAsia"/>
          <w:lang w:eastAsia="ja-JP"/>
        </w:rPr>
        <w:t>.</w:t>
      </w:r>
      <w:r w:rsidR="009A5E3E" w:rsidRPr="00B62EC2">
        <w:rPr>
          <w:rFonts w:asciiTheme="majorEastAsia" w:eastAsiaTheme="majorEastAsia" w:hAnsiTheme="majorEastAsia"/>
          <w:lang w:eastAsia="ja-JP"/>
        </w:rPr>
        <w:t xml:space="preserve"> その他留意事項 </w:t>
      </w:r>
    </w:p>
    <w:p w14:paraId="3D9952C0" w14:textId="77777777" w:rsidR="000E1734" w:rsidRPr="00B62EC2" w:rsidRDefault="009A5E3E">
      <w:pPr>
        <w:spacing w:after="0"/>
        <w:rPr>
          <w:rFonts w:asciiTheme="majorEastAsia" w:eastAsiaTheme="majorEastAsia" w:hAnsiTheme="majorEastAsia"/>
          <w:lang w:eastAsia="ja-JP"/>
        </w:rPr>
      </w:pPr>
      <w:r w:rsidRPr="00B62EC2">
        <w:rPr>
          <w:rFonts w:asciiTheme="majorEastAsia" w:eastAsiaTheme="majorEastAsia" w:hAnsiTheme="majorEastAsia"/>
          <w:lang w:eastAsia="ja-JP"/>
        </w:rPr>
        <w:t>⑴ 本プロポーザルの参加に要する費用はすべて参加者の負担とする。</w:t>
      </w:r>
    </w:p>
    <w:p w14:paraId="3E08779A" w14:textId="77777777" w:rsidR="000E1734" w:rsidRPr="00B62EC2" w:rsidRDefault="009A5E3E" w:rsidP="00A96CA8">
      <w:pPr>
        <w:spacing w:after="0"/>
        <w:ind w:left="360" w:hangingChars="150" w:hanging="360"/>
        <w:rPr>
          <w:rFonts w:asciiTheme="majorEastAsia" w:eastAsiaTheme="majorEastAsia" w:hAnsiTheme="majorEastAsia"/>
          <w:lang w:eastAsia="ja-JP"/>
        </w:rPr>
      </w:pPr>
      <w:r w:rsidRPr="00B62EC2">
        <w:rPr>
          <w:rFonts w:asciiTheme="majorEastAsia" w:eastAsiaTheme="majorEastAsia" w:hAnsiTheme="majorEastAsia"/>
          <w:lang w:eastAsia="ja-JP"/>
        </w:rPr>
        <w:t>⑵ 提出された企画提案書等は返却せず、公社の文書として組織内で複写・配付を行う場合がある。</w:t>
      </w:r>
    </w:p>
    <w:p w14:paraId="65E11F57" w14:textId="77777777" w:rsidR="000E1734" w:rsidRPr="00B62EC2" w:rsidRDefault="009A5E3E" w:rsidP="00A96CA8">
      <w:pPr>
        <w:spacing w:after="0"/>
        <w:ind w:left="360" w:hangingChars="150" w:hanging="360"/>
        <w:rPr>
          <w:rFonts w:asciiTheme="majorEastAsia" w:eastAsiaTheme="majorEastAsia" w:hAnsiTheme="majorEastAsia"/>
          <w:lang w:eastAsia="ja-JP"/>
        </w:rPr>
      </w:pPr>
      <w:r w:rsidRPr="00B62EC2">
        <w:rPr>
          <w:rFonts w:asciiTheme="majorEastAsia" w:eastAsiaTheme="majorEastAsia" w:hAnsiTheme="majorEastAsia"/>
          <w:lang w:eastAsia="ja-JP"/>
        </w:rPr>
        <w:lastRenderedPageBreak/>
        <w:t>⑶ 提出された企画提案書等は、公社の許可なく公表又は使用してはならない。また、契約予定者となった場合、業務実績として公社の名前を挙げることは可能であるが、業務内容の詳細については、公社の許可なく開示できない。</w:t>
      </w:r>
    </w:p>
    <w:p w14:paraId="087C48FD" w14:textId="77777777" w:rsidR="000E1734" w:rsidRPr="00B62EC2" w:rsidRDefault="009A5E3E">
      <w:pPr>
        <w:spacing w:after="0"/>
        <w:rPr>
          <w:rFonts w:asciiTheme="majorEastAsia" w:eastAsiaTheme="majorEastAsia" w:hAnsiTheme="majorEastAsia"/>
          <w:lang w:eastAsia="ja-JP"/>
        </w:rPr>
      </w:pPr>
      <w:r w:rsidRPr="00B62EC2">
        <w:rPr>
          <w:rFonts w:asciiTheme="majorEastAsia" w:eastAsiaTheme="majorEastAsia" w:hAnsiTheme="majorEastAsia"/>
          <w:lang w:eastAsia="ja-JP"/>
        </w:rPr>
        <w:t>⑷ 業務上知り得た情報を他に漏らすことはできない。</w:t>
      </w:r>
    </w:p>
    <w:p w14:paraId="2308D978" w14:textId="1D3B0EE4" w:rsidR="000E1734" w:rsidRPr="00B62EC2" w:rsidRDefault="009A5E3E">
      <w:pPr>
        <w:spacing w:after="0"/>
        <w:rPr>
          <w:rFonts w:asciiTheme="majorEastAsia" w:eastAsiaTheme="majorEastAsia" w:hAnsiTheme="majorEastAsia"/>
          <w:lang w:eastAsia="ja-JP"/>
        </w:rPr>
      </w:pPr>
      <w:r w:rsidRPr="00B62EC2">
        <w:rPr>
          <w:rFonts w:asciiTheme="majorEastAsia" w:eastAsiaTheme="majorEastAsia" w:hAnsiTheme="majorEastAsia"/>
          <w:lang w:eastAsia="ja-JP"/>
        </w:rPr>
        <w:t>⑸ 企画提案書の提出は、１者及び１グループにつき１案とする。</w:t>
      </w:r>
    </w:p>
    <w:p w14:paraId="258B95FB" w14:textId="77777777" w:rsidR="000E1734" w:rsidRPr="00B62EC2" w:rsidRDefault="009A5E3E">
      <w:pPr>
        <w:spacing w:after="0"/>
        <w:rPr>
          <w:rFonts w:asciiTheme="majorEastAsia" w:eastAsiaTheme="majorEastAsia" w:hAnsiTheme="majorEastAsia"/>
          <w:lang w:eastAsia="ja-JP"/>
        </w:rPr>
      </w:pPr>
      <w:r w:rsidRPr="00B62EC2">
        <w:rPr>
          <w:rFonts w:asciiTheme="majorEastAsia" w:eastAsiaTheme="majorEastAsia" w:hAnsiTheme="majorEastAsia"/>
          <w:lang w:eastAsia="ja-JP"/>
        </w:rPr>
        <w:t>⑹ 企画提案書を提出するにあたり他社の協力を得た場合はその旨を明記すること。</w:t>
      </w:r>
    </w:p>
    <w:p w14:paraId="7705794D" w14:textId="5B49E50A" w:rsidR="000E1734" w:rsidRPr="00B62EC2" w:rsidRDefault="009A5E3E">
      <w:pPr>
        <w:spacing w:after="0"/>
        <w:rPr>
          <w:rFonts w:asciiTheme="majorEastAsia" w:eastAsiaTheme="majorEastAsia" w:hAnsiTheme="majorEastAsia"/>
          <w:lang w:eastAsia="ja-JP"/>
        </w:rPr>
      </w:pPr>
      <w:r w:rsidRPr="00B62EC2">
        <w:rPr>
          <w:rFonts w:asciiTheme="majorEastAsia" w:eastAsiaTheme="majorEastAsia" w:hAnsiTheme="majorEastAsia"/>
          <w:lang w:eastAsia="ja-JP"/>
        </w:rPr>
        <w:t>⑺ 参加申込業者に関しては公表しない。</w:t>
      </w:r>
    </w:p>
    <w:p w14:paraId="280B64E0" w14:textId="77777777" w:rsidR="000E1734" w:rsidRPr="00B62EC2" w:rsidRDefault="009A5E3E">
      <w:pPr>
        <w:spacing w:after="0"/>
        <w:rPr>
          <w:rFonts w:asciiTheme="majorEastAsia" w:eastAsiaTheme="majorEastAsia" w:hAnsiTheme="majorEastAsia"/>
          <w:lang w:eastAsia="ja-JP"/>
        </w:rPr>
      </w:pPr>
      <w:r w:rsidRPr="00B62EC2">
        <w:rPr>
          <w:rFonts w:asciiTheme="majorEastAsia" w:eastAsiaTheme="majorEastAsia" w:hAnsiTheme="majorEastAsia"/>
          <w:lang w:eastAsia="ja-JP"/>
        </w:rPr>
        <w:t xml:space="preserve">⑻ </w:t>
      </w:r>
      <w:r w:rsidRPr="008B7257">
        <w:rPr>
          <w:rFonts w:asciiTheme="majorEastAsia" w:eastAsiaTheme="majorEastAsia" w:hAnsiTheme="majorEastAsia"/>
          <w:b/>
          <w:bCs/>
          <w:lang w:eastAsia="ja-JP"/>
        </w:rPr>
        <w:t>審査に係る電話等での問合せには応じない。</w:t>
      </w:r>
    </w:p>
    <w:p w14:paraId="5829C069" w14:textId="77777777" w:rsidR="000E1734" w:rsidRPr="00B62EC2" w:rsidRDefault="009A5E3E">
      <w:pPr>
        <w:spacing w:after="0"/>
        <w:rPr>
          <w:rFonts w:asciiTheme="majorEastAsia" w:eastAsiaTheme="majorEastAsia" w:hAnsiTheme="majorEastAsia"/>
          <w:lang w:eastAsia="ja-JP"/>
        </w:rPr>
      </w:pPr>
      <w:r w:rsidRPr="00B62EC2">
        <w:rPr>
          <w:rFonts w:asciiTheme="majorEastAsia" w:eastAsiaTheme="majorEastAsia" w:hAnsiTheme="majorEastAsia"/>
          <w:lang w:eastAsia="ja-JP"/>
        </w:rPr>
        <w:t xml:space="preserve">⑼ </w:t>
      </w:r>
      <w:r w:rsidRPr="008B7257">
        <w:rPr>
          <w:rFonts w:asciiTheme="majorEastAsia" w:eastAsiaTheme="majorEastAsia" w:hAnsiTheme="majorEastAsia"/>
          <w:b/>
          <w:bCs/>
          <w:lang w:eastAsia="ja-JP"/>
        </w:rPr>
        <w:t>審査に対する異議を申し立てることはできない。</w:t>
      </w:r>
      <w:r w:rsidRPr="00B62EC2">
        <w:rPr>
          <w:rFonts w:asciiTheme="majorEastAsia" w:eastAsiaTheme="majorEastAsia" w:hAnsiTheme="majorEastAsia"/>
          <w:lang w:eastAsia="ja-JP"/>
        </w:rPr>
        <w:tab/>
        <w:t xml:space="preserve"> </w:t>
      </w:r>
    </w:p>
    <w:p w14:paraId="54C77095" w14:textId="6F5EA70A" w:rsidR="000E1734" w:rsidRPr="00B62EC2" w:rsidRDefault="009A5E3E">
      <w:pPr>
        <w:spacing w:after="0"/>
        <w:rPr>
          <w:rFonts w:asciiTheme="majorEastAsia" w:eastAsiaTheme="majorEastAsia" w:hAnsiTheme="majorEastAsia"/>
          <w:lang w:eastAsia="ja-JP"/>
        </w:rPr>
      </w:pPr>
      <w:r w:rsidRPr="00B62EC2">
        <w:rPr>
          <w:rFonts w:asciiTheme="majorEastAsia" w:eastAsiaTheme="majorEastAsia" w:hAnsiTheme="majorEastAsia"/>
          <w:lang w:eastAsia="ja-JP"/>
        </w:rPr>
        <w:t>⑽ 成果品の著作権は公社に帰属する。</w:t>
      </w:r>
    </w:p>
    <w:p w14:paraId="0236E850" w14:textId="77777777" w:rsidR="000E1734" w:rsidRPr="00B62EC2" w:rsidRDefault="000E1734">
      <w:pPr>
        <w:spacing w:after="0"/>
        <w:rPr>
          <w:rFonts w:asciiTheme="majorEastAsia" w:eastAsiaTheme="majorEastAsia" w:hAnsiTheme="majorEastAsia"/>
          <w:lang w:eastAsia="ja-JP"/>
        </w:rPr>
      </w:pPr>
    </w:p>
    <w:p w14:paraId="15B0BFC2" w14:textId="2664C758" w:rsidR="007058FB" w:rsidRPr="007C0EE3" w:rsidRDefault="00FC2B68">
      <w:pPr>
        <w:spacing w:after="0"/>
        <w:rPr>
          <w:rFonts w:asciiTheme="majorEastAsia" w:eastAsiaTheme="majorEastAsia" w:hAnsiTheme="majorEastAsia"/>
          <w:lang w:eastAsia="ja-JP"/>
        </w:rPr>
      </w:pPr>
      <w:r>
        <w:rPr>
          <w:rFonts w:asciiTheme="majorEastAsia" w:eastAsiaTheme="majorEastAsia" w:hAnsiTheme="majorEastAsia" w:hint="eastAsia"/>
          <w:lang w:eastAsia="ja-JP"/>
        </w:rPr>
        <w:t>16</w:t>
      </w:r>
      <w:r w:rsidR="007058FB">
        <w:rPr>
          <w:rFonts w:asciiTheme="majorEastAsia" w:eastAsiaTheme="majorEastAsia" w:hAnsiTheme="majorEastAsia" w:hint="eastAsia"/>
          <w:lang w:eastAsia="ja-JP"/>
        </w:rPr>
        <w:t>.</w:t>
      </w:r>
      <w:r w:rsidR="009A5E3E" w:rsidRPr="007C0EE3">
        <w:rPr>
          <w:rFonts w:asciiTheme="majorEastAsia" w:eastAsiaTheme="majorEastAsia" w:hAnsiTheme="majorEastAsia"/>
          <w:lang w:eastAsia="ja-JP"/>
        </w:rPr>
        <w:t xml:space="preserve"> 問合せ先</w:t>
      </w:r>
    </w:p>
    <w:p w14:paraId="7AC60181" w14:textId="77777777" w:rsidR="000E1734" w:rsidRPr="007C0EE3" w:rsidRDefault="009A5E3E" w:rsidP="007058FB">
      <w:pPr>
        <w:spacing w:after="0"/>
        <w:ind w:firstLineChars="100" w:firstLine="240"/>
        <w:rPr>
          <w:rFonts w:asciiTheme="majorEastAsia" w:eastAsiaTheme="majorEastAsia" w:hAnsiTheme="majorEastAsia"/>
          <w:lang w:eastAsia="ja-JP"/>
        </w:rPr>
      </w:pPr>
      <w:r w:rsidRPr="007C0EE3">
        <w:rPr>
          <w:rFonts w:asciiTheme="majorEastAsia" w:eastAsiaTheme="majorEastAsia" w:hAnsiTheme="majorEastAsia"/>
          <w:lang w:eastAsia="ja-JP"/>
        </w:rPr>
        <w:t>株式会社日高振興公社 担当：上山 敦士</w:t>
      </w:r>
    </w:p>
    <w:p w14:paraId="1934A46E" w14:textId="77777777" w:rsidR="000E1734" w:rsidRPr="007C0EE3" w:rsidRDefault="009A5E3E">
      <w:pPr>
        <w:spacing w:after="0"/>
        <w:rPr>
          <w:rFonts w:asciiTheme="majorEastAsia" w:eastAsiaTheme="majorEastAsia" w:hAnsiTheme="majorEastAsia"/>
          <w:lang w:eastAsia="ja-JP"/>
        </w:rPr>
      </w:pPr>
      <w:r w:rsidRPr="007C0EE3">
        <w:rPr>
          <w:rFonts w:asciiTheme="majorEastAsia" w:eastAsiaTheme="majorEastAsia" w:hAnsiTheme="majorEastAsia"/>
          <w:lang w:eastAsia="ja-JP"/>
        </w:rPr>
        <w:t xml:space="preserve">  〒669-5372 兵庫県豊岡市日高町栗栖野59番地の13</w:t>
      </w:r>
    </w:p>
    <w:p w14:paraId="1394DF77" w14:textId="77777777" w:rsidR="000E1734" w:rsidRPr="007C0EE3" w:rsidRDefault="009A5E3E">
      <w:pPr>
        <w:spacing w:after="0"/>
        <w:rPr>
          <w:rFonts w:asciiTheme="majorEastAsia" w:eastAsiaTheme="majorEastAsia" w:hAnsiTheme="majorEastAsia"/>
        </w:rPr>
      </w:pPr>
      <w:r w:rsidRPr="007C0EE3">
        <w:rPr>
          <w:rFonts w:asciiTheme="majorEastAsia" w:eastAsiaTheme="majorEastAsia" w:hAnsiTheme="majorEastAsia"/>
          <w:lang w:eastAsia="ja-JP"/>
        </w:rPr>
        <w:t xml:space="preserve">  </w:t>
      </w:r>
      <w:r w:rsidRPr="007C0EE3">
        <w:rPr>
          <w:rFonts w:asciiTheme="majorEastAsia" w:eastAsiaTheme="majorEastAsia" w:hAnsiTheme="majorEastAsia"/>
        </w:rPr>
        <w:t>ＴＥＬ：（0796）45-1331</w:t>
      </w:r>
    </w:p>
    <w:p w14:paraId="514D80FE" w14:textId="77777777" w:rsidR="000E1734" w:rsidRPr="007C0EE3" w:rsidRDefault="009A5E3E">
      <w:pPr>
        <w:spacing w:after="0"/>
        <w:rPr>
          <w:rFonts w:asciiTheme="majorEastAsia" w:eastAsiaTheme="majorEastAsia" w:hAnsiTheme="majorEastAsia"/>
        </w:rPr>
      </w:pPr>
      <w:r w:rsidRPr="007C0EE3">
        <w:rPr>
          <w:rFonts w:asciiTheme="majorEastAsia" w:eastAsiaTheme="majorEastAsia" w:hAnsiTheme="majorEastAsia"/>
        </w:rPr>
        <w:t xml:space="preserve">  ＦＡＸ：（0796）45-1338</w:t>
      </w:r>
    </w:p>
    <w:p w14:paraId="255A62EC" w14:textId="77777777" w:rsidR="000E1734" w:rsidRPr="007C0EE3" w:rsidRDefault="009A5E3E">
      <w:pPr>
        <w:spacing w:after="0"/>
        <w:rPr>
          <w:rFonts w:asciiTheme="majorEastAsia" w:eastAsiaTheme="majorEastAsia" w:hAnsiTheme="majorEastAsia"/>
        </w:rPr>
      </w:pPr>
      <w:r w:rsidRPr="007C0EE3">
        <w:rPr>
          <w:rFonts w:asciiTheme="majorEastAsia" w:eastAsiaTheme="majorEastAsia" w:hAnsiTheme="majorEastAsia"/>
        </w:rPr>
        <w:t xml:space="preserve">  Ｅメール：michinoeki@michinoeki-kannabe.com </w:t>
      </w:r>
    </w:p>
    <w:p w14:paraId="1791B8A0" w14:textId="3C70E6D8" w:rsidR="000E1734" w:rsidRPr="007C0EE3" w:rsidRDefault="007058FB">
      <w:pPr>
        <w:spacing w:after="0"/>
        <w:rPr>
          <w:rFonts w:asciiTheme="majorEastAsia" w:eastAsiaTheme="majorEastAsia" w:hAnsiTheme="majorEastAsia"/>
          <w:lang w:eastAsia="ja-JP"/>
        </w:rPr>
      </w:pPr>
      <w:r>
        <w:rPr>
          <w:rFonts w:asciiTheme="majorEastAsia" w:eastAsiaTheme="majorEastAsia" w:hAnsiTheme="majorEastAsia" w:hint="eastAsia"/>
          <w:lang w:eastAsia="ja-JP"/>
        </w:rPr>
        <w:t xml:space="preserve">　</w:t>
      </w:r>
    </w:p>
    <w:p w14:paraId="4C649124" w14:textId="77777777" w:rsidR="000E1734" w:rsidRPr="007C0EE3" w:rsidRDefault="000E1734">
      <w:pPr>
        <w:spacing w:after="0"/>
        <w:rPr>
          <w:rFonts w:asciiTheme="majorEastAsia" w:eastAsiaTheme="majorEastAsia" w:hAnsiTheme="majorEastAsia"/>
        </w:rPr>
      </w:pPr>
    </w:p>
    <w:sectPr w:rsidR="000E1734" w:rsidRPr="007C0EE3" w:rsidSect="0076407D">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42812" w14:textId="77777777" w:rsidR="00396441" w:rsidRDefault="00396441" w:rsidP="00BC7EA1">
      <w:pPr>
        <w:spacing w:after="0" w:line="240" w:lineRule="auto"/>
      </w:pPr>
      <w:r>
        <w:separator/>
      </w:r>
    </w:p>
  </w:endnote>
  <w:endnote w:type="continuationSeparator" w:id="0">
    <w:p w14:paraId="5877B4B1" w14:textId="77777777" w:rsidR="00396441" w:rsidRDefault="00396441" w:rsidP="00BC7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2600C" w14:textId="77777777" w:rsidR="00396441" w:rsidRDefault="00396441" w:rsidP="00BC7EA1">
      <w:pPr>
        <w:spacing w:after="0" w:line="240" w:lineRule="auto"/>
      </w:pPr>
      <w:r>
        <w:separator/>
      </w:r>
    </w:p>
  </w:footnote>
  <w:footnote w:type="continuationSeparator" w:id="0">
    <w:p w14:paraId="77E5C0B4" w14:textId="77777777" w:rsidR="00396441" w:rsidRDefault="00396441" w:rsidP="00BC7E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50784278"/>
    <w:multiLevelType w:val="hybridMultilevel"/>
    <w:tmpl w:val="B7DE6E50"/>
    <w:lvl w:ilvl="0" w:tplc="07C097D8">
      <w:start w:val="1"/>
      <w:numFmt w:val="iroha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3133E3F"/>
    <w:multiLevelType w:val="hybridMultilevel"/>
    <w:tmpl w:val="00E0F6A2"/>
    <w:lvl w:ilvl="0" w:tplc="AF805192">
      <w:start w:val="1"/>
      <w:numFmt w:val="aiueoFullWidth"/>
      <w:lvlText w:val="(%1)"/>
      <w:lvlJc w:val="left"/>
      <w:pPr>
        <w:ind w:left="810" w:hanging="480"/>
      </w:pPr>
      <w:rPr>
        <w:rFonts w:hint="default"/>
      </w:rPr>
    </w:lvl>
    <w:lvl w:ilvl="1" w:tplc="697A0712">
      <w:start w:val="1"/>
      <w:numFmt w:val="irohaFullWidth"/>
      <w:lvlText w:val="(%2）"/>
      <w:lvlJc w:val="left"/>
      <w:pPr>
        <w:ind w:left="1490" w:hanging="720"/>
      </w:pPr>
      <w:rPr>
        <w:rFonts w:hint="default"/>
      </w:r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11" w15:restartNumberingAfterBreak="0">
    <w:nsid w:val="63822FBA"/>
    <w:multiLevelType w:val="hybridMultilevel"/>
    <w:tmpl w:val="68F2817C"/>
    <w:lvl w:ilvl="0" w:tplc="87844E7C">
      <w:start w:val="1"/>
      <w:numFmt w:val="iroha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62521182">
    <w:abstractNumId w:val="8"/>
  </w:num>
  <w:num w:numId="2" w16cid:durableId="1151480697">
    <w:abstractNumId w:val="6"/>
  </w:num>
  <w:num w:numId="3" w16cid:durableId="1167331638">
    <w:abstractNumId w:val="5"/>
  </w:num>
  <w:num w:numId="4" w16cid:durableId="1013916141">
    <w:abstractNumId w:val="4"/>
  </w:num>
  <w:num w:numId="5" w16cid:durableId="2040279126">
    <w:abstractNumId w:val="7"/>
  </w:num>
  <w:num w:numId="6" w16cid:durableId="1743869223">
    <w:abstractNumId w:val="3"/>
  </w:num>
  <w:num w:numId="7" w16cid:durableId="858930909">
    <w:abstractNumId w:val="2"/>
  </w:num>
  <w:num w:numId="8" w16cid:durableId="1560630168">
    <w:abstractNumId w:val="1"/>
  </w:num>
  <w:num w:numId="9" w16cid:durableId="891428514">
    <w:abstractNumId w:val="0"/>
  </w:num>
  <w:num w:numId="10" w16cid:durableId="1917547336">
    <w:abstractNumId w:val="10"/>
  </w:num>
  <w:num w:numId="11" w16cid:durableId="1434932552">
    <w:abstractNumId w:val="9"/>
  </w:num>
  <w:num w:numId="12" w16cid:durableId="5752397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9F5"/>
    <w:rsid w:val="00005E64"/>
    <w:rsid w:val="00011AC4"/>
    <w:rsid w:val="0001406E"/>
    <w:rsid w:val="00024C5E"/>
    <w:rsid w:val="000264FC"/>
    <w:rsid w:val="00034616"/>
    <w:rsid w:val="00040803"/>
    <w:rsid w:val="000432D5"/>
    <w:rsid w:val="00053203"/>
    <w:rsid w:val="0006063C"/>
    <w:rsid w:val="00061483"/>
    <w:rsid w:val="000650F1"/>
    <w:rsid w:val="00073995"/>
    <w:rsid w:val="000B1542"/>
    <w:rsid w:val="000B5F8D"/>
    <w:rsid w:val="000C18D2"/>
    <w:rsid w:val="000E08AA"/>
    <w:rsid w:val="000E1734"/>
    <w:rsid w:val="000E560A"/>
    <w:rsid w:val="000E5FC5"/>
    <w:rsid w:val="00112C15"/>
    <w:rsid w:val="0012423E"/>
    <w:rsid w:val="001303AF"/>
    <w:rsid w:val="001303F5"/>
    <w:rsid w:val="0015074B"/>
    <w:rsid w:val="0017611A"/>
    <w:rsid w:val="00176AB8"/>
    <w:rsid w:val="001B08F3"/>
    <w:rsid w:val="001B3216"/>
    <w:rsid w:val="001C06BC"/>
    <w:rsid w:val="001C1DC3"/>
    <w:rsid w:val="001C3015"/>
    <w:rsid w:val="001D1B96"/>
    <w:rsid w:val="001D3E2E"/>
    <w:rsid w:val="001D6CFB"/>
    <w:rsid w:val="001E2F93"/>
    <w:rsid w:val="001E4CCA"/>
    <w:rsid w:val="001F0563"/>
    <w:rsid w:val="001F3994"/>
    <w:rsid w:val="001F64FA"/>
    <w:rsid w:val="001F72A3"/>
    <w:rsid w:val="00204E8E"/>
    <w:rsid w:val="00204F3B"/>
    <w:rsid w:val="00205757"/>
    <w:rsid w:val="002100B1"/>
    <w:rsid w:val="00213E34"/>
    <w:rsid w:val="002147AC"/>
    <w:rsid w:val="00214FEB"/>
    <w:rsid w:val="0022083A"/>
    <w:rsid w:val="00230A4F"/>
    <w:rsid w:val="00241665"/>
    <w:rsid w:val="0024313A"/>
    <w:rsid w:val="00250804"/>
    <w:rsid w:val="00251C42"/>
    <w:rsid w:val="002527C0"/>
    <w:rsid w:val="00254238"/>
    <w:rsid w:val="00264C4D"/>
    <w:rsid w:val="00267D08"/>
    <w:rsid w:val="00271A84"/>
    <w:rsid w:val="00280D18"/>
    <w:rsid w:val="00295B22"/>
    <w:rsid w:val="0029639D"/>
    <w:rsid w:val="00296501"/>
    <w:rsid w:val="002A66ED"/>
    <w:rsid w:val="002A7ADE"/>
    <w:rsid w:val="002C50AA"/>
    <w:rsid w:val="002D2D1E"/>
    <w:rsid w:val="002D7DB1"/>
    <w:rsid w:val="002E0DEA"/>
    <w:rsid w:val="002F7DED"/>
    <w:rsid w:val="003069DE"/>
    <w:rsid w:val="00317404"/>
    <w:rsid w:val="003175D8"/>
    <w:rsid w:val="00326F90"/>
    <w:rsid w:val="00327DD0"/>
    <w:rsid w:val="003449FD"/>
    <w:rsid w:val="00347EDE"/>
    <w:rsid w:val="003616EE"/>
    <w:rsid w:val="003657EF"/>
    <w:rsid w:val="003751C3"/>
    <w:rsid w:val="003754AC"/>
    <w:rsid w:val="00376462"/>
    <w:rsid w:val="0038579B"/>
    <w:rsid w:val="003861C2"/>
    <w:rsid w:val="0038769F"/>
    <w:rsid w:val="003931C3"/>
    <w:rsid w:val="00396441"/>
    <w:rsid w:val="003A4CEB"/>
    <w:rsid w:val="003B4B85"/>
    <w:rsid w:val="003B5CE6"/>
    <w:rsid w:val="003C6752"/>
    <w:rsid w:val="00403751"/>
    <w:rsid w:val="00403B87"/>
    <w:rsid w:val="0042713C"/>
    <w:rsid w:val="004322E3"/>
    <w:rsid w:val="00434B39"/>
    <w:rsid w:val="00437D91"/>
    <w:rsid w:val="00440E67"/>
    <w:rsid w:val="00444AA9"/>
    <w:rsid w:val="00467FED"/>
    <w:rsid w:val="004705B6"/>
    <w:rsid w:val="0047232E"/>
    <w:rsid w:val="00481F96"/>
    <w:rsid w:val="004917C6"/>
    <w:rsid w:val="004A0BDD"/>
    <w:rsid w:val="004A3107"/>
    <w:rsid w:val="004B2A49"/>
    <w:rsid w:val="004B4131"/>
    <w:rsid w:val="004B5E72"/>
    <w:rsid w:val="004B76AB"/>
    <w:rsid w:val="004D018D"/>
    <w:rsid w:val="004D6003"/>
    <w:rsid w:val="004D613E"/>
    <w:rsid w:val="004D6463"/>
    <w:rsid w:val="004E419A"/>
    <w:rsid w:val="004E646B"/>
    <w:rsid w:val="005039CB"/>
    <w:rsid w:val="0051748D"/>
    <w:rsid w:val="005207AF"/>
    <w:rsid w:val="00541E31"/>
    <w:rsid w:val="00555D78"/>
    <w:rsid w:val="00556D99"/>
    <w:rsid w:val="005657CC"/>
    <w:rsid w:val="00566577"/>
    <w:rsid w:val="00567540"/>
    <w:rsid w:val="00571149"/>
    <w:rsid w:val="00571A8E"/>
    <w:rsid w:val="00573464"/>
    <w:rsid w:val="00590E71"/>
    <w:rsid w:val="00592E56"/>
    <w:rsid w:val="005A141E"/>
    <w:rsid w:val="005A62C9"/>
    <w:rsid w:val="005B22E0"/>
    <w:rsid w:val="005C485C"/>
    <w:rsid w:val="005C494B"/>
    <w:rsid w:val="005C64D0"/>
    <w:rsid w:val="006063C1"/>
    <w:rsid w:val="0062720A"/>
    <w:rsid w:val="00650E46"/>
    <w:rsid w:val="00652518"/>
    <w:rsid w:val="006744ED"/>
    <w:rsid w:val="00674EA1"/>
    <w:rsid w:val="00676479"/>
    <w:rsid w:val="006A1A44"/>
    <w:rsid w:val="006B04FA"/>
    <w:rsid w:val="006B4464"/>
    <w:rsid w:val="006C1482"/>
    <w:rsid w:val="006C3BA2"/>
    <w:rsid w:val="006D6AB3"/>
    <w:rsid w:val="006E17D7"/>
    <w:rsid w:val="006E3991"/>
    <w:rsid w:val="006F548C"/>
    <w:rsid w:val="007058FB"/>
    <w:rsid w:val="00705D4E"/>
    <w:rsid w:val="00706259"/>
    <w:rsid w:val="00711D0A"/>
    <w:rsid w:val="00742958"/>
    <w:rsid w:val="0076407D"/>
    <w:rsid w:val="00782C7E"/>
    <w:rsid w:val="007A0EC5"/>
    <w:rsid w:val="007B6AB5"/>
    <w:rsid w:val="007C0EE3"/>
    <w:rsid w:val="007C406B"/>
    <w:rsid w:val="007C7B5D"/>
    <w:rsid w:val="007E0C5F"/>
    <w:rsid w:val="007F0BCB"/>
    <w:rsid w:val="007F6BC7"/>
    <w:rsid w:val="00801850"/>
    <w:rsid w:val="00804A20"/>
    <w:rsid w:val="00806F80"/>
    <w:rsid w:val="0081296D"/>
    <w:rsid w:val="00826E33"/>
    <w:rsid w:val="00827890"/>
    <w:rsid w:val="00832DE1"/>
    <w:rsid w:val="008341CB"/>
    <w:rsid w:val="008608E9"/>
    <w:rsid w:val="00864BFC"/>
    <w:rsid w:val="00864D07"/>
    <w:rsid w:val="00866255"/>
    <w:rsid w:val="00881FC1"/>
    <w:rsid w:val="008A1A89"/>
    <w:rsid w:val="008A4711"/>
    <w:rsid w:val="008A7786"/>
    <w:rsid w:val="008B43E1"/>
    <w:rsid w:val="008B7257"/>
    <w:rsid w:val="008C0E90"/>
    <w:rsid w:val="008F0426"/>
    <w:rsid w:val="008F21F3"/>
    <w:rsid w:val="008F24BC"/>
    <w:rsid w:val="00923DF1"/>
    <w:rsid w:val="009279E2"/>
    <w:rsid w:val="0093115A"/>
    <w:rsid w:val="00935C67"/>
    <w:rsid w:val="0094182D"/>
    <w:rsid w:val="0094441B"/>
    <w:rsid w:val="00950369"/>
    <w:rsid w:val="009573B8"/>
    <w:rsid w:val="00974597"/>
    <w:rsid w:val="00981ED3"/>
    <w:rsid w:val="00983943"/>
    <w:rsid w:val="009904FA"/>
    <w:rsid w:val="00997AC5"/>
    <w:rsid w:val="009A5E3E"/>
    <w:rsid w:val="009A783B"/>
    <w:rsid w:val="009B5839"/>
    <w:rsid w:val="009C036A"/>
    <w:rsid w:val="009C3ED3"/>
    <w:rsid w:val="009C5403"/>
    <w:rsid w:val="009C642E"/>
    <w:rsid w:val="009D359A"/>
    <w:rsid w:val="009D4460"/>
    <w:rsid w:val="009D4E7E"/>
    <w:rsid w:val="009D5621"/>
    <w:rsid w:val="009E6F10"/>
    <w:rsid w:val="009F5888"/>
    <w:rsid w:val="00A07D32"/>
    <w:rsid w:val="00A13234"/>
    <w:rsid w:val="00A336FA"/>
    <w:rsid w:val="00A376B9"/>
    <w:rsid w:val="00A465EB"/>
    <w:rsid w:val="00A46C93"/>
    <w:rsid w:val="00A46F39"/>
    <w:rsid w:val="00A52596"/>
    <w:rsid w:val="00A53564"/>
    <w:rsid w:val="00A60593"/>
    <w:rsid w:val="00A65CCE"/>
    <w:rsid w:val="00A7358D"/>
    <w:rsid w:val="00A76634"/>
    <w:rsid w:val="00A9162A"/>
    <w:rsid w:val="00A95422"/>
    <w:rsid w:val="00A964F7"/>
    <w:rsid w:val="00A96841"/>
    <w:rsid w:val="00A96CA8"/>
    <w:rsid w:val="00AA1D8D"/>
    <w:rsid w:val="00AA7AFD"/>
    <w:rsid w:val="00AC79D9"/>
    <w:rsid w:val="00AD1E8E"/>
    <w:rsid w:val="00B05908"/>
    <w:rsid w:val="00B06788"/>
    <w:rsid w:val="00B06950"/>
    <w:rsid w:val="00B110BE"/>
    <w:rsid w:val="00B3142A"/>
    <w:rsid w:val="00B366B2"/>
    <w:rsid w:val="00B41662"/>
    <w:rsid w:val="00B47730"/>
    <w:rsid w:val="00B62EC2"/>
    <w:rsid w:val="00B70811"/>
    <w:rsid w:val="00B7418A"/>
    <w:rsid w:val="00B8301F"/>
    <w:rsid w:val="00B94D45"/>
    <w:rsid w:val="00B9509C"/>
    <w:rsid w:val="00B96563"/>
    <w:rsid w:val="00BB075D"/>
    <w:rsid w:val="00BB1004"/>
    <w:rsid w:val="00BB39C6"/>
    <w:rsid w:val="00BC0B23"/>
    <w:rsid w:val="00BC4751"/>
    <w:rsid w:val="00BC7376"/>
    <w:rsid w:val="00BC7EA1"/>
    <w:rsid w:val="00BD7929"/>
    <w:rsid w:val="00C002BB"/>
    <w:rsid w:val="00C123BB"/>
    <w:rsid w:val="00C21303"/>
    <w:rsid w:val="00C214B5"/>
    <w:rsid w:val="00C21533"/>
    <w:rsid w:val="00C307D7"/>
    <w:rsid w:val="00C3101B"/>
    <w:rsid w:val="00C34657"/>
    <w:rsid w:val="00C5205F"/>
    <w:rsid w:val="00C562A7"/>
    <w:rsid w:val="00C6097F"/>
    <w:rsid w:val="00C6126A"/>
    <w:rsid w:val="00C623ED"/>
    <w:rsid w:val="00C67230"/>
    <w:rsid w:val="00C825A0"/>
    <w:rsid w:val="00C872CD"/>
    <w:rsid w:val="00C91685"/>
    <w:rsid w:val="00C923B8"/>
    <w:rsid w:val="00CB0185"/>
    <w:rsid w:val="00CB0664"/>
    <w:rsid w:val="00CB3F5A"/>
    <w:rsid w:val="00CC34B0"/>
    <w:rsid w:val="00CC5F71"/>
    <w:rsid w:val="00CD6111"/>
    <w:rsid w:val="00CD7B36"/>
    <w:rsid w:val="00CE2C2E"/>
    <w:rsid w:val="00CE3287"/>
    <w:rsid w:val="00CE7055"/>
    <w:rsid w:val="00CF5456"/>
    <w:rsid w:val="00D11011"/>
    <w:rsid w:val="00D153F6"/>
    <w:rsid w:val="00D16C01"/>
    <w:rsid w:val="00D243E2"/>
    <w:rsid w:val="00D26349"/>
    <w:rsid w:val="00D53ABE"/>
    <w:rsid w:val="00D63B1E"/>
    <w:rsid w:val="00D63C41"/>
    <w:rsid w:val="00D64108"/>
    <w:rsid w:val="00D64D13"/>
    <w:rsid w:val="00D76FBE"/>
    <w:rsid w:val="00D7744A"/>
    <w:rsid w:val="00D8524A"/>
    <w:rsid w:val="00D91FF4"/>
    <w:rsid w:val="00DA68C0"/>
    <w:rsid w:val="00DA79CD"/>
    <w:rsid w:val="00DC78DD"/>
    <w:rsid w:val="00E03EB4"/>
    <w:rsid w:val="00E0534D"/>
    <w:rsid w:val="00E11D4B"/>
    <w:rsid w:val="00E447C1"/>
    <w:rsid w:val="00E52B0F"/>
    <w:rsid w:val="00E609D4"/>
    <w:rsid w:val="00E71B65"/>
    <w:rsid w:val="00E76299"/>
    <w:rsid w:val="00E807EE"/>
    <w:rsid w:val="00E820F0"/>
    <w:rsid w:val="00E91D0A"/>
    <w:rsid w:val="00E95DEF"/>
    <w:rsid w:val="00E962ED"/>
    <w:rsid w:val="00EA2376"/>
    <w:rsid w:val="00EB25E0"/>
    <w:rsid w:val="00EB2AB2"/>
    <w:rsid w:val="00EB44ED"/>
    <w:rsid w:val="00EB7F28"/>
    <w:rsid w:val="00ED02A7"/>
    <w:rsid w:val="00ED11A7"/>
    <w:rsid w:val="00EF4442"/>
    <w:rsid w:val="00EF79A5"/>
    <w:rsid w:val="00F00E42"/>
    <w:rsid w:val="00F063FE"/>
    <w:rsid w:val="00F15C05"/>
    <w:rsid w:val="00F25741"/>
    <w:rsid w:val="00F27587"/>
    <w:rsid w:val="00F31608"/>
    <w:rsid w:val="00F319BF"/>
    <w:rsid w:val="00F32297"/>
    <w:rsid w:val="00F4138E"/>
    <w:rsid w:val="00F41CA9"/>
    <w:rsid w:val="00F54774"/>
    <w:rsid w:val="00F549CB"/>
    <w:rsid w:val="00F5760F"/>
    <w:rsid w:val="00F635C3"/>
    <w:rsid w:val="00F73910"/>
    <w:rsid w:val="00F74339"/>
    <w:rsid w:val="00F81A83"/>
    <w:rsid w:val="00F865C2"/>
    <w:rsid w:val="00F92232"/>
    <w:rsid w:val="00FA4D58"/>
    <w:rsid w:val="00FA7270"/>
    <w:rsid w:val="00FB11F2"/>
    <w:rsid w:val="00FB4A78"/>
    <w:rsid w:val="00FC2B68"/>
    <w:rsid w:val="00FC3F08"/>
    <w:rsid w:val="00FC693F"/>
    <w:rsid w:val="00FD311A"/>
    <w:rsid w:val="00FD7C4B"/>
    <w:rsid w:val="00FE34C0"/>
    <w:rsid w:val="00FE5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D27E640"/>
  <w14:defaultImageDpi w14:val="330"/>
  <w15:docId w15:val="{DF585ED9-85DE-4505-89E1-9CB6F397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03751"/>
  </w:style>
  <w:style w:type="paragraph" w:styleId="1">
    <w:name w:val="heading 1"/>
    <w:basedOn w:val="a1"/>
    <w:next w:val="a1"/>
    <w:link w:val="10"/>
    <w:uiPriority w:val="9"/>
    <w:qFormat/>
    <w:rsid w:val="0004080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1">
    <w:name w:val="heading 2"/>
    <w:basedOn w:val="a1"/>
    <w:next w:val="a1"/>
    <w:link w:val="22"/>
    <w:uiPriority w:val="9"/>
    <w:unhideWhenUsed/>
    <w:qFormat/>
    <w:rsid w:val="0004080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1">
    <w:name w:val="heading 3"/>
    <w:basedOn w:val="a1"/>
    <w:next w:val="a1"/>
    <w:link w:val="32"/>
    <w:uiPriority w:val="9"/>
    <w:unhideWhenUsed/>
    <w:qFormat/>
    <w:rsid w:val="00040803"/>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1"/>
    <w:next w:val="a1"/>
    <w:link w:val="40"/>
    <w:uiPriority w:val="9"/>
    <w:semiHidden/>
    <w:unhideWhenUsed/>
    <w:qFormat/>
    <w:rsid w:val="00040803"/>
    <w:pPr>
      <w:keepNext/>
      <w:keepLines/>
      <w:spacing w:before="80" w:after="40"/>
      <w:outlineLvl w:val="3"/>
    </w:pPr>
    <w:rPr>
      <w:rFonts w:eastAsiaTheme="majorEastAsia" w:cstheme="majorBidi"/>
      <w:i/>
      <w:iCs/>
      <w:color w:val="365F91" w:themeColor="accent1" w:themeShade="BF"/>
    </w:rPr>
  </w:style>
  <w:style w:type="paragraph" w:styleId="5">
    <w:name w:val="heading 5"/>
    <w:basedOn w:val="a1"/>
    <w:next w:val="a1"/>
    <w:link w:val="50"/>
    <w:uiPriority w:val="9"/>
    <w:semiHidden/>
    <w:unhideWhenUsed/>
    <w:qFormat/>
    <w:rsid w:val="00040803"/>
    <w:pPr>
      <w:keepNext/>
      <w:keepLines/>
      <w:spacing w:before="80" w:after="40"/>
      <w:outlineLvl w:val="4"/>
    </w:pPr>
    <w:rPr>
      <w:rFonts w:eastAsiaTheme="majorEastAsia" w:cstheme="majorBidi"/>
      <w:color w:val="365F91" w:themeColor="accent1" w:themeShade="BF"/>
    </w:rPr>
  </w:style>
  <w:style w:type="paragraph" w:styleId="6">
    <w:name w:val="heading 6"/>
    <w:basedOn w:val="a1"/>
    <w:next w:val="a1"/>
    <w:link w:val="60"/>
    <w:uiPriority w:val="9"/>
    <w:semiHidden/>
    <w:unhideWhenUsed/>
    <w:qFormat/>
    <w:rsid w:val="00040803"/>
    <w:pPr>
      <w:keepNext/>
      <w:keepLines/>
      <w:spacing w:before="40" w:after="0"/>
      <w:outlineLvl w:val="5"/>
    </w:pPr>
    <w:rPr>
      <w:rFonts w:eastAsiaTheme="majorEastAsia" w:cstheme="majorBidi"/>
      <w:i/>
      <w:iCs/>
      <w:color w:val="595959" w:themeColor="text1" w:themeTint="A6"/>
    </w:rPr>
  </w:style>
  <w:style w:type="paragraph" w:styleId="7">
    <w:name w:val="heading 7"/>
    <w:basedOn w:val="a1"/>
    <w:next w:val="a1"/>
    <w:link w:val="70"/>
    <w:uiPriority w:val="9"/>
    <w:semiHidden/>
    <w:unhideWhenUsed/>
    <w:qFormat/>
    <w:rsid w:val="00040803"/>
    <w:pPr>
      <w:keepNext/>
      <w:keepLines/>
      <w:spacing w:before="40" w:after="0"/>
      <w:outlineLvl w:val="6"/>
    </w:pPr>
    <w:rPr>
      <w:rFonts w:eastAsiaTheme="majorEastAsia" w:cstheme="majorBidi"/>
      <w:color w:val="595959" w:themeColor="text1" w:themeTint="A6"/>
    </w:rPr>
  </w:style>
  <w:style w:type="paragraph" w:styleId="8">
    <w:name w:val="heading 8"/>
    <w:basedOn w:val="a1"/>
    <w:next w:val="a1"/>
    <w:link w:val="80"/>
    <w:uiPriority w:val="9"/>
    <w:semiHidden/>
    <w:unhideWhenUsed/>
    <w:qFormat/>
    <w:rsid w:val="00040803"/>
    <w:pPr>
      <w:keepNext/>
      <w:keepLines/>
      <w:spacing w:after="0"/>
      <w:outlineLvl w:val="7"/>
    </w:pPr>
    <w:rPr>
      <w:rFonts w:eastAsiaTheme="majorEastAsia" w:cstheme="majorBidi"/>
      <w:i/>
      <w:iCs/>
      <w:color w:val="272727" w:themeColor="text1" w:themeTint="D8"/>
    </w:rPr>
  </w:style>
  <w:style w:type="paragraph" w:styleId="9">
    <w:name w:val="heading 9"/>
    <w:basedOn w:val="a1"/>
    <w:next w:val="a1"/>
    <w:link w:val="90"/>
    <w:uiPriority w:val="9"/>
    <w:semiHidden/>
    <w:unhideWhenUsed/>
    <w:qFormat/>
    <w:rsid w:val="00040803"/>
    <w:pPr>
      <w:keepNext/>
      <w:keepLines/>
      <w:spacing w:after="0"/>
      <w:outlineLvl w:val="8"/>
    </w:pPr>
    <w:rPr>
      <w:rFonts w:eastAsiaTheme="majorEastAsia"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040803"/>
    <w:pPr>
      <w:spacing w:after="0" w:line="240" w:lineRule="auto"/>
    </w:pPr>
  </w:style>
  <w:style w:type="character" w:customStyle="1" w:styleId="10">
    <w:name w:val="見出し 1 (文字)"/>
    <w:basedOn w:val="a2"/>
    <w:link w:val="1"/>
    <w:uiPriority w:val="9"/>
    <w:rsid w:val="00040803"/>
    <w:rPr>
      <w:rFonts w:asciiTheme="majorHAnsi" w:eastAsiaTheme="majorEastAsia" w:hAnsiTheme="majorHAnsi" w:cstheme="majorBidi"/>
      <w:color w:val="365F91" w:themeColor="accent1" w:themeShade="BF"/>
      <w:sz w:val="40"/>
      <w:szCs w:val="40"/>
    </w:rPr>
  </w:style>
  <w:style w:type="character" w:customStyle="1" w:styleId="22">
    <w:name w:val="見出し 2 (文字)"/>
    <w:basedOn w:val="a2"/>
    <w:link w:val="21"/>
    <w:uiPriority w:val="9"/>
    <w:rsid w:val="00040803"/>
    <w:rPr>
      <w:rFonts w:asciiTheme="majorHAnsi" w:eastAsiaTheme="majorEastAsia" w:hAnsiTheme="majorHAnsi" w:cstheme="majorBidi"/>
      <w:color w:val="365F91" w:themeColor="accent1" w:themeShade="BF"/>
      <w:sz w:val="32"/>
      <w:szCs w:val="32"/>
    </w:rPr>
  </w:style>
  <w:style w:type="character" w:customStyle="1" w:styleId="32">
    <w:name w:val="見出し 3 (文字)"/>
    <w:basedOn w:val="a2"/>
    <w:link w:val="31"/>
    <w:uiPriority w:val="9"/>
    <w:rsid w:val="00040803"/>
    <w:rPr>
      <w:rFonts w:eastAsiaTheme="majorEastAsia" w:cstheme="majorBidi"/>
      <w:color w:val="365F91" w:themeColor="accent1" w:themeShade="BF"/>
      <w:sz w:val="28"/>
      <w:szCs w:val="28"/>
    </w:rPr>
  </w:style>
  <w:style w:type="paragraph" w:styleId="aa">
    <w:name w:val="Title"/>
    <w:basedOn w:val="a1"/>
    <w:next w:val="a1"/>
    <w:link w:val="ab"/>
    <w:uiPriority w:val="10"/>
    <w:qFormat/>
    <w:rsid w:val="000408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b">
    <w:name w:val="表題 (文字)"/>
    <w:basedOn w:val="a2"/>
    <w:link w:val="aa"/>
    <w:uiPriority w:val="10"/>
    <w:rsid w:val="00040803"/>
    <w:rPr>
      <w:rFonts w:asciiTheme="majorHAnsi" w:eastAsiaTheme="majorEastAsia" w:hAnsiTheme="majorHAnsi" w:cstheme="majorBidi"/>
      <w:spacing w:val="-10"/>
      <w:kern w:val="28"/>
      <w:sz w:val="56"/>
      <w:szCs w:val="56"/>
    </w:rPr>
  </w:style>
  <w:style w:type="paragraph" w:styleId="ac">
    <w:name w:val="Subtitle"/>
    <w:basedOn w:val="a1"/>
    <w:next w:val="a1"/>
    <w:link w:val="ad"/>
    <w:uiPriority w:val="11"/>
    <w:qFormat/>
    <w:rsid w:val="00040803"/>
    <w:pPr>
      <w:numPr>
        <w:ilvl w:val="1"/>
      </w:numPr>
    </w:pPr>
    <w:rPr>
      <w:rFonts w:eastAsiaTheme="majorEastAsia" w:cstheme="majorBidi"/>
      <w:color w:val="595959" w:themeColor="text1" w:themeTint="A6"/>
      <w:spacing w:val="15"/>
      <w:sz w:val="28"/>
      <w:szCs w:val="28"/>
    </w:rPr>
  </w:style>
  <w:style w:type="character" w:customStyle="1" w:styleId="ad">
    <w:name w:val="副題 (文字)"/>
    <w:basedOn w:val="a2"/>
    <w:link w:val="ac"/>
    <w:uiPriority w:val="11"/>
    <w:rsid w:val="00040803"/>
    <w:rPr>
      <w:rFonts w:eastAsiaTheme="majorEastAsia" w:cstheme="majorBidi"/>
      <w:color w:val="595959" w:themeColor="text1" w:themeTint="A6"/>
      <w:spacing w:val="15"/>
      <w:sz w:val="28"/>
      <w:szCs w:val="28"/>
    </w:rPr>
  </w:style>
  <w:style w:type="paragraph" w:styleId="ae">
    <w:name w:val="List Paragraph"/>
    <w:basedOn w:val="a1"/>
    <w:uiPriority w:val="34"/>
    <w:qFormat/>
    <w:rsid w:val="00FC693F"/>
    <w:pPr>
      <w:ind w:leftChars="400" w:left="840"/>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040803"/>
    <w:pPr>
      <w:spacing w:before="160"/>
      <w:jc w:val="center"/>
    </w:pPr>
    <w:rPr>
      <w:i/>
      <w:iCs/>
      <w:color w:val="404040" w:themeColor="text1" w:themeTint="BF"/>
    </w:rPr>
  </w:style>
  <w:style w:type="character" w:customStyle="1" w:styleId="af6">
    <w:name w:val="引用文 (文字)"/>
    <w:basedOn w:val="a2"/>
    <w:link w:val="af5"/>
    <w:uiPriority w:val="29"/>
    <w:rsid w:val="00040803"/>
    <w:rPr>
      <w:i/>
      <w:iCs/>
      <w:color w:val="404040" w:themeColor="text1" w:themeTint="BF"/>
    </w:rPr>
  </w:style>
  <w:style w:type="character" w:customStyle="1" w:styleId="40">
    <w:name w:val="見出し 4 (文字)"/>
    <w:basedOn w:val="a2"/>
    <w:link w:val="4"/>
    <w:uiPriority w:val="9"/>
    <w:semiHidden/>
    <w:rsid w:val="00040803"/>
    <w:rPr>
      <w:rFonts w:eastAsiaTheme="majorEastAsia" w:cstheme="majorBidi"/>
      <w:i/>
      <w:iCs/>
      <w:color w:val="365F91" w:themeColor="accent1" w:themeShade="BF"/>
    </w:rPr>
  </w:style>
  <w:style w:type="character" w:customStyle="1" w:styleId="50">
    <w:name w:val="見出し 5 (文字)"/>
    <w:basedOn w:val="a2"/>
    <w:link w:val="5"/>
    <w:uiPriority w:val="9"/>
    <w:semiHidden/>
    <w:rsid w:val="00040803"/>
    <w:rPr>
      <w:rFonts w:eastAsiaTheme="majorEastAsia" w:cstheme="majorBidi"/>
      <w:color w:val="365F91" w:themeColor="accent1" w:themeShade="BF"/>
    </w:rPr>
  </w:style>
  <w:style w:type="character" w:customStyle="1" w:styleId="60">
    <w:name w:val="見出し 6 (文字)"/>
    <w:basedOn w:val="a2"/>
    <w:link w:val="6"/>
    <w:uiPriority w:val="9"/>
    <w:semiHidden/>
    <w:rsid w:val="00040803"/>
    <w:rPr>
      <w:rFonts w:eastAsiaTheme="majorEastAsia" w:cstheme="majorBidi"/>
      <w:i/>
      <w:iCs/>
      <w:color w:val="595959" w:themeColor="text1" w:themeTint="A6"/>
    </w:rPr>
  </w:style>
  <w:style w:type="character" w:customStyle="1" w:styleId="70">
    <w:name w:val="見出し 7 (文字)"/>
    <w:basedOn w:val="a2"/>
    <w:link w:val="7"/>
    <w:uiPriority w:val="9"/>
    <w:semiHidden/>
    <w:rsid w:val="00040803"/>
    <w:rPr>
      <w:rFonts w:eastAsiaTheme="majorEastAsia" w:cstheme="majorBidi"/>
      <w:color w:val="595959" w:themeColor="text1" w:themeTint="A6"/>
    </w:rPr>
  </w:style>
  <w:style w:type="character" w:customStyle="1" w:styleId="80">
    <w:name w:val="見出し 8 (文字)"/>
    <w:basedOn w:val="a2"/>
    <w:link w:val="8"/>
    <w:uiPriority w:val="9"/>
    <w:semiHidden/>
    <w:rsid w:val="00040803"/>
    <w:rPr>
      <w:rFonts w:eastAsiaTheme="majorEastAsia" w:cstheme="majorBidi"/>
      <w:i/>
      <w:iCs/>
      <w:color w:val="272727" w:themeColor="text1" w:themeTint="D8"/>
    </w:rPr>
  </w:style>
  <w:style w:type="character" w:customStyle="1" w:styleId="90">
    <w:name w:val="見出し 9 (文字)"/>
    <w:basedOn w:val="a2"/>
    <w:link w:val="9"/>
    <w:uiPriority w:val="9"/>
    <w:semiHidden/>
    <w:rsid w:val="00040803"/>
    <w:rPr>
      <w:rFonts w:eastAsiaTheme="majorEastAsia" w:cstheme="majorBidi"/>
      <w:color w:val="272727" w:themeColor="text1" w:themeTint="D8"/>
    </w:rPr>
  </w:style>
  <w:style w:type="paragraph" w:styleId="af7">
    <w:name w:val="caption"/>
    <w:basedOn w:val="a1"/>
    <w:next w:val="a1"/>
    <w:uiPriority w:val="35"/>
    <w:semiHidden/>
    <w:unhideWhenUsed/>
    <w:qFormat/>
    <w:rsid w:val="00040803"/>
    <w:pPr>
      <w:spacing w:after="200" w:line="240" w:lineRule="auto"/>
    </w:pPr>
    <w:rPr>
      <w:i/>
      <w:iCs/>
      <w:color w:val="1F497D" w:themeColor="text2"/>
      <w:sz w:val="18"/>
      <w:szCs w:val="18"/>
    </w:rPr>
  </w:style>
  <w:style w:type="character" w:styleId="af8">
    <w:name w:val="Strong"/>
    <w:basedOn w:val="a2"/>
    <w:uiPriority w:val="22"/>
    <w:qFormat/>
    <w:rsid w:val="00040803"/>
    <w:rPr>
      <w:b/>
      <w:bCs/>
    </w:rPr>
  </w:style>
  <w:style w:type="character" w:styleId="af9">
    <w:name w:val="Emphasis"/>
    <w:basedOn w:val="a2"/>
    <w:uiPriority w:val="20"/>
    <w:qFormat/>
    <w:rsid w:val="00040803"/>
    <w:rPr>
      <w:i/>
      <w:iCs/>
    </w:rPr>
  </w:style>
  <w:style w:type="paragraph" w:styleId="27">
    <w:name w:val="Intense Quote"/>
    <w:basedOn w:val="a1"/>
    <w:next w:val="a1"/>
    <w:link w:val="28"/>
    <w:uiPriority w:val="30"/>
    <w:qFormat/>
    <w:rsid w:val="0004080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8">
    <w:name w:val="引用文 2 (文字)"/>
    <w:basedOn w:val="a2"/>
    <w:link w:val="27"/>
    <w:uiPriority w:val="30"/>
    <w:rsid w:val="00040803"/>
    <w:rPr>
      <w:i/>
      <w:iCs/>
      <w:color w:val="365F91" w:themeColor="accent1" w:themeShade="BF"/>
    </w:rPr>
  </w:style>
  <w:style w:type="character" w:styleId="afa">
    <w:name w:val="Subtle Emphasis"/>
    <w:basedOn w:val="a2"/>
    <w:uiPriority w:val="19"/>
    <w:qFormat/>
    <w:rsid w:val="00040803"/>
    <w:rPr>
      <w:i/>
      <w:iCs/>
      <w:color w:val="404040" w:themeColor="text1" w:themeTint="BF"/>
    </w:rPr>
  </w:style>
  <w:style w:type="character" w:styleId="29">
    <w:name w:val="Intense Emphasis"/>
    <w:basedOn w:val="a2"/>
    <w:uiPriority w:val="21"/>
    <w:qFormat/>
    <w:rsid w:val="00040803"/>
    <w:rPr>
      <w:i/>
      <w:iCs/>
      <w:color w:val="365F91" w:themeColor="accent1" w:themeShade="BF"/>
    </w:rPr>
  </w:style>
  <w:style w:type="character" w:styleId="afb">
    <w:name w:val="Subtle Reference"/>
    <w:basedOn w:val="a2"/>
    <w:uiPriority w:val="31"/>
    <w:qFormat/>
    <w:rsid w:val="00040803"/>
    <w:rPr>
      <w:smallCaps/>
      <w:color w:val="5A5A5A" w:themeColor="text1" w:themeTint="A5"/>
    </w:rPr>
  </w:style>
  <w:style w:type="character" w:styleId="2a">
    <w:name w:val="Intense Reference"/>
    <w:basedOn w:val="a2"/>
    <w:uiPriority w:val="32"/>
    <w:qFormat/>
    <w:rsid w:val="00040803"/>
    <w:rPr>
      <w:b/>
      <w:bCs/>
      <w:smallCaps/>
      <w:color w:val="365F91" w:themeColor="accent1" w:themeShade="BF"/>
      <w:spacing w:val="5"/>
    </w:rPr>
  </w:style>
  <w:style w:type="character" w:styleId="afc">
    <w:name w:val="Book Title"/>
    <w:basedOn w:val="a2"/>
    <w:uiPriority w:val="33"/>
    <w:qFormat/>
    <w:rsid w:val="00040803"/>
    <w:rPr>
      <w:b/>
      <w:bCs/>
      <w:i/>
      <w:iCs/>
      <w:spacing w:val="5"/>
    </w:rPr>
  </w:style>
  <w:style w:type="paragraph" w:styleId="afd">
    <w:name w:val="TOC Heading"/>
    <w:basedOn w:val="1"/>
    <w:next w:val="a1"/>
    <w:uiPriority w:val="39"/>
    <w:semiHidden/>
    <w:unhideWhenUsed/>
    <w:qFormat/>
    <w:rsid w:val="00040803"/>
    <w:pPr>
      <w:spacing w:before="240" w:after="0"/>
      <w:outlineLvl w:val="9"/>
    </w:pPr>
    <w:rPr>
      <w:sz w:val="32"/>
      <w:szCs w:val="32"/>
    </w:r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18">
    <w:name w:val="表 (格子)1"/>
    <w:basedOn w:val="a3"/>
    <w:next w:val="afe"/>
    <w:uiPriority w:val="39"/>
    <w:rsid w:val="009D4460"/>
    <w:pPr>
      <w:spacing w:after="0" w:line="240" w:lineRule="auto"/>
    </w:pPr>
    <w:rPr>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1448</Words>
  <Characters>8259</Characters>
  <Application>Microsoft Office Word</Application>
  <DocSecurity>0</DocSecurity>
  <Lines>68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神鍋高原 道の駅</cp:lastModifiedBy>
  <cp:revision>3</cp:revision>
  <cp:lastPrinted>2026-02-18T00:54:00Z</cp:lastPrinted>
  <dcterms:created xsi:type="dcterms:W3CDTF">2026-02-26T03:38:00Z</dcterms:created>
  <dcterms:modified xsi:type="dcterms:W3CDTF">2026-02-26T03:40:00Z</dcterms:modified>
  <cp:category/>
</cp:coreProperties>
</file>